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38A28D" w14:textId="6AE8AC88" w:rsidR="00E60FF7" w:rsidRDefault="00E97D7E">
      <w:pPr>
        <w:jc w:val="center"/>
        <w:rPr>
          <w:rFonts w:ascii="黑体" w:eastAsia="黑体" w:hAnsi="黑体" w:cs="黑体"/>
          <w:b/>
          <w:sz w:val="64"/>
          <w:szCs w:val="64"/>
        </w:rPr>
      </w:pPr>
      <w:r>
        <w:rPr>
          <w:noProof/>
        </w:rPr>
        <w:drawing>
          <wp:inline distT="0" distB="0" distL="0" distR="0" wp14:anchorId="2281A349" wp14:editId="689D057E">
            <wp:extent cx="2974340" cy="9639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4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0B537" w14:textId="77777777" w:rsidR="00E60FF7" w:rsidRDefault="00E60FF7">
      <w:pPr>
        <w:jc w:val="center"/>
        <w:rPr>
          <w:rFonts w:ascii="华文中宋" w:eastAsia="华文中宋" w:hAnsi="华文中宋" w:cs="华文中宋"/>
          <w:b/>
          <w:sz w:val="60"/>
          <w:szCs w:val="60"/>
        </w:rPr>
      </w:pPr>
    </w:p>
    <w:p w14:paraId="51F4EF72" w14:textId="77777777" w:rsidR="00E60FF7" w:rsidRDefault="00E60FF7">
      <w:pPr>
        <w:jc w:val="center"/>
        <w:rPr>
          <w:rFonts w:ascii="华文中宋" w:eastAsia="华文中宋" w:hAnsi="华文中宋" w:cs="华文中宋"/>
          <w:b/>
          <w:sz w:val="60"/>
          <w:szCs w:val="60"/>
        </w:rPr>
      </w:pPr>
      <w:r>
        <w:rPr>
          <w:rFonts w:ascii="华文中宋" w:eastAsia="华文中宋" w:hAnsi="华文中宋" w:cs="华文中宋" w:hint="eastAsia"/>
          <w:b/>
          <w:sz w:val="60"/>
          <w:szCs w:val="60"/>
        </w:rPr>
        <w:t xml:space="preserve">实  </w:t>
      </w:r>
      <w:proofErr w:type="gramStart"/>
      <w:r>
        <w:rPr>
          <w:rFonts w:ascii="华文中宋" w:eastAsia="华文中宋" w:hAnsi="华文中宋" w:cs="华文中宋" w:hint="eastAsia"/>
          <w:b/>
          <w:sz w:val="60"/>
          <w:szCs w:val="60"/>
        </w:rPr>
        <w:t>验</w:t>
      </w:r>
      <w:proofErr w:type="gramEnd"/>
      <w:r>
        <w:rPr>
          <w:rFonts w:ascii="华文中宋" w:eastAsia="华文中宋" w:hAnsi="华文中宋" w:cs="华文中宋" w:hint="eastAsia"/>
          <w:b/>
          <w:sz w:val="60"/>
          <w:szCs w:val="60"/>
        </w:rPr>
        <w:t xml:space="preserve">  报  告</w:t>
      </w:r>
    </w:p>
    <w:p w14:paraId="3C92DAE8" w14:textId="77777777" w:rsidR="00E60FF7" w:rsidRDefault="00E60FF7">
      <w:pPr>
        <w:jc w:val="center"/>
      </w:pPr>
    </w:p>
    <w:p w14:paraId="68E4BEBC" w14:textId="77777777" w:rsidR="00E60FF7" w:rsidRDefault="00E60FF7">
      <w:pPr>
        <w:jc w:val="center"/>
      </w:pPr>
    </w:p>
    <w:p w14:paraId="2A7624F0" w14:textId="77777777" w:rsidR="00E60FF7" w:rsidRDefault="00E60FF7">
      <w:pPr>
        <w:jc w:val="center"/>
      </w:pPr>
    </w:p>
    <w:p w14:paraId="1173E195" w14:textId="77777777" w:rsidR="00E60FF7" w:rsidRDefault="00E60FF7">
      <w:pPr>
        <w:jc w:val="center"/>
      </w:pPr>
    </w:p>
    <w:p w14:paraId="25A1D52A" w14:textId="77777777" w:rsidR="00E60FF7" w:rsidRDefault="00E60FF7">
      <w:pPr>
        <w:jc w:val="center"/>
      </w:pPr>
    </w:p>
    <w:p w14:paraId="4C7B8366" w14:textId="77777777" w:rsidR="00E60FF7" w:rsidRDefault="00E60FF7">
      <w:pPr>
        <w:jc w:val="center"/>
      </w:pPr>
    </w:p>
    <w:p w14:paraId="396CC369" w14:textId="77777777" w:rsidR="00E60FF7" w:rsidRDefault="00E60FF7">
      <w:pPr>
        <w:jc w:val="center"/>
      </w:pPr>
    </w:p>
    <w:p w14:paraId="1C916771" w14:textId="77777777" w:rsidR="00E60FF7" w:rsidRDefault="00E60FF7">
      <w:pPr>
        <w:jc w:val="center"/>
      </w:pPr>
    </w:p>
    <w:p w14:paraId="113A1ACB" w14:textId="77777777" w:rsidR="00E60FF7" w:rsidRDefault="00E60FF7">
      <w:pPr>
        <w:jc w:val="center"/>
      </w:pPr>
    </w:p>
    <w:p w14:paraId="7D228ED2" w14:textId="77777777" w:rsidR="00E60FF7" w:rsidRDefault="00E60FF7">
      <w:pPr>
        <w:jc w:val="center"/>
      </w:pPr>
    </w:p>
    <w:p w14:paraId="31CE0D85" w14:textId="6327A116" w:rsidR="00E60FF7" w:rsidRDefault="00E60FF7">
      <w:pPr>
        <w:jc w:val="center"/>
      </w:pPr>
    </w:p>
    <w:p w14:paraId="48E96B47" w14:textId="701282C3" w:rsidR="00E60FF7" w:rsidRDefault="00E97D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9F00F8A" wp14:editId="5F5F8F8A">
                <wp:simplePos x="0" y="0"/>
                <wp:positionH relativeFrom="column">
                  <wp:posOffset>2097405</wp:posOffset>
                </wp:positionH>
                <wp:positionV relativeFrom="paragraph">
                  <wp:posOffset>149860</wp:posOffset>
                </wp:positionV>
                <wp:extent cx="2381250" cy="570230"/>
                <wp:effectExtent l="1905" t="3175" r="0" b="0"/>
                <wp:wrapNone/>
                <wp:docPr id="143648934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8BF84E" w14:textId="7F182DA3" w:rsidR="00EA53F1" w:rsidRPr="00EA53F1" w:rsidRDefault="00EA53F1" w:rsidP="00EA53F1">
                            <w:pPr>
                              <w:jc w:val="center"/>
                              <w:rPr>
                                <w:rFonts w:ascii="华文中宋" w:eastAsia="华文中宋" w:hAnsi="华文中宋" w:cs="华文中宋"/>
                                <w:sz w:val="32"/>
                              </w:rPr>
                            </w:pPr>
                            <w:r w:rsidRPr="00EA53F1">
                              <w:rPr>
                                <w:rFonts w:ascii="华文中宋" w:eastAsia="华文中宋" w:hAnsi="华文中宋" w:cs="华文中宋" w:hint="eastAsia"/>
                                <w:sz w:val="32"/>
                              </w:rPr>
                              <w:t>嵌入式系统设计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F00F8A" id="Rectangle 2" o:spid="_x0000_s1026" style="position:absolute;left:0;text-align:left;margin-left:165.15pt;margin-top:11.8pt;width:187.5pt;height:44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" filled="f" stroked="f">
                <v:textbox>
                  <w:txbxContent>
                    <w:p w14:paraId="2C8BF84E" w14:textId="7F182DA3" w:rsidR="00EA53F1" w:rsidRPr="00EA53F1" w:rsidRDefault="00EA53F1" w:rsidP="00EA53F1">
                      <w:pPr>
                        <w:jc w:val="center"/>
                        <w:rPr>
                          <w:rFonts w:ascii="华文中宋" w:eastAsia="华文中宋" w:hAnsi="华文中宋" w:cs="华文中宋"/>
                          <w:sz w:val="32"/>
                        </w:rPr>
                      </w:pPr>
                      <w:r w:rsidRPr="00EA53F1">
                        <w:rPr>
                          <w:rFonts w:ascii="华文中宋" w:eastAsia="华文中宋" w:hAnsi="华文中宋" w:cs="华文中宋" w:hint="eastAsia"/>
                          <w:sz w:val="32"/>
                        </w:rPr>
                        <w:t>嵌入式系统设计</w:t>
                      </w:r>
                    </w:p>
                  </w:txbxContent>
                </v:textbox>
              </v:rect>
            </w:pict>
          </mc:Fallback>
        </mc:AlternateContent>
      </w:r>
    </w:p>
    <w:p w14:paraId="3DC552F7" w14:textId="278611DB" w:rsidR="00E60FF7" w:rsidRDefault="00E60FF7">
      <w:pPr>
        <w:ind w:leftChars="200" w:left="420"/>
        <w:jc w:val="center"/>
        <w:rPr>
          <w:rFonts w:ascii="华文中宋" w:eastAsia="华文中宋" w:hAnsi="华文中宋" w:cs="华文中宋"/>
        </w:rPr>
      </w:pPr>
    </w:p>
    <w:p w14:paraId="560CB535" w14:textId="0A1B5F89" w:rsidR="00E60FF7" w:rsidRDefault="00E60FF7">
      <w:pPr>
        <w:snapToGrid w:val="0"/>
        <w:spacing w:line="300" w:lineRule="exact"/>
        <w:ind w:leftChars="400" w:left="840" w:firstLineChars="350" w:firstLine="1120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课程名称：</w:t>
      </w:r>
      <w:r>
        <w:rPr>
          <w:rFonts w:ascii="华文中宋" w:eastAsia="华文中宋" w:hAnsi="华文中宋" w:cs="华文中宋" w:hint="eastAsia"/>
          <w:sz w:val="32"/>
          <w:u w:val="single"/>
        </w:rPr>
        <w:t xml:space="preserve">      </w:t>
      </w:r>
      <w:r w:rsidR="00EA53F1">
        <w:rPr>
          <w:rFonts w:ascii="华文中宋" w:eastAsia="华文中宋" w:hAnsi="华文中宋" w:cs="华文中宋" w:hint="eastAsia"/>
          <w:sz w:val="32"/>
          <w:u w:val="single"/>
        </w:rPr>
        <w:t xml:space="preserve"> </w:t>
      </w:r>
      <w:r>
        <w:rPr>
          <w:rFonts w:ascii="华文中宋" w:eastAsia="华文中宋" w:hAnsi="华文中宋" w:cs="华文中宋" w:hint="eastAsia"/>
          <w:sz w:val="32"/>
          <w:u w:val="single"/>
        </w:rPr>
        <w:t xml:space="preserve">             </w:t>
      </w:r>
    </w:p>
    <w:p w14:paraId="4090862D" w14:textId="1EDF4205" w:rsidR="00E60FF7" w:rsidRDefault="00E97D7E">
      <w:pPr>
        <w:snapToGrid w:val="0"/>
        <w:spacing w:line="300" w:lineRule="exact"/>
        <w:ind w:leftChars="400" w:left="840" w:firstLineChars="350" w:firstLine="1120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noProof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F00F8A" wp14:editId="482DC4AF">
                <wp:simplePos x="0" y="0"/>
                <wp:positionH relativeFrom="column">
                  <wp:posOffset>2091055</wp:posOffset>
                </wp:positionH>
                <wp:positionV relativeFrom="paragraph">
                  <wp:posOffset>5080</wp:posOffset>
                </wp:positionV>
                <wp:extent cx="2381250" cy="570230"/>
                <wp:effectExtent l="0" t="0" r="4445" b="3810"/>
                <wp:wrapNone/>
                <wp:docPr id="135118424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73AC36" w14:textId="5B418042" w:rsidR="0088151B" w:rsidRPr="00EA53F1" w:rsidRDefault="00DE31FF" w:rsidP="0088151B">
                            <w:pPr>
                              <w:jc w:val="center"/>
                              <w:rPr>
                                <w:rFonts w:ascii="华文中宋" w:eastAsia="华文中宋" w:hAnsi="华文中宋" w:cs="华文中宋"/>
                                <w:sz w:val="32"/>
                              </w:rPr>
                            </w:pPr>
                            <w:r>
                              <w:rPr>
                                <w:rFonts w:ascii="华文中宋" w:eastAsia="华文中宋" w:hAnsi="华文中宋" w:cs="华文中宋" w:hint="eastAsia"/>
                                <w:sz w:val="32"/>
                              </w:rPr>
                              <w:t>雷灿曦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F00F8A" id="Rectangle 3" o:spid="_x0000_s1027" style="position:absolute;left:0;text-align:left;margin-left:164.65pt;margin-top:.4pt;width:187.5pt;height:44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" filled="f" stroked="f">
                <v:textbox>
                  <w:txbxContent>
                    <w:p w14:paraId="5173AC36" w14:textId="5B418042" w:rsidR="0088151B" w:rsidRPr="00EA53F1" w:rsidRDefault="00DE31FF" w:rsidP="0088151B">
                      <w:pPr>
                        <w:jc w:val="center"/>
                        <w:rPr>
                          <w:rFonts w:ascii="华文中宋" w:eastAsia="华文中宋" w:hAnsi="华文中宋" w:cs="华文中宋"/>
                          <w:sz w:val="32"/>
                        </w:rPr>
                      </w:pPr>
                      <w:r>
                        <w:rPr>
                          <w:rFonts w:ascii="华文中宋" w:eastAsia="华文中宋" w:hAnsi="华文中宋" w:cs="华文中宋" w:hint="eastAsia"/>
                          <w:sz w:val="32"/>
                        </w:rPr>
                        <w:t>雷灿曦</w:t>
                      </w:r>
                    </w:p>
                  </w:txbxContent>
                </v:textbox>
              </v:rect>
            </w:pict>
          </mc:Fallback>
        </mc:AlternateContent>
      </w:r>
    </w:p>
    <w:p w14:paraId="0378309D" w14:textId="76140E41" w:rsidR="00E60FF7" w:rsidRDefault="00E97D7E">
      <w:pPr>
        <w:snapToGrid w:val="0"/>
        <w:spacing w:line="300" w:lineRule="exact"/>
        <w:ind w:leftChars="400" w:left="840" w:firstLineChars="350" w:firstLine="1120"/>
        <w:rPr>
          <w:rFonts w:ascii="华文中宋" w:eastAsia="华文中宋" w:hAnsi="华文中宋" w:cs="华文中宋"/>
          <w:sz w:val="32"/>
          <w:u w:val="single"/>
        </w:rPr>
      </w:pPr>
      <w:r>
        <w:rPr>
          <w:rFonts w:ascii="华文中宋" w:eastAsia="华文中宋" w:hAnsi="华文中宋" w:cs="华文中宋" w:hint="eastAsia"/>
          <w:noProof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F00F8A" wp14:editId="6991E57A">
                <wp:simplePos x="0" y="0"/>
                <wp:positionH relativeFrom="column">
                  <wp:posOffset>2065718</wp:posOffset>
                </wp:positionH>
                <wp:positionV relativeFrom="paragraph">
                  <wp:posOffset>177266</wp:posOffset>
                </wp:positionV>
                <wp:extent cx="2381250" cy="570230"/>
                <wp:effectExtent l="1905" t="0" r="0" b="0"/>
                <wp:wrapNone/>
                <wp:docPr id="516430396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B0CF90" w14:textId="02ECDAB0" w:rsidR="00DE31FF" w:rsidRPr="00EA53F1" w:rsidRDefault="00CA181D" w:rsidP="00DE31FF">
                            <w:pPr>
                              <w:jc w:val="center"/>
                              <w:rPr>
                                <w:rFonts w:ascii="华文中宋" w:eastAsia="华文中宋" w:hAnsi="华文中宋" w:cs="华文中宋"/>
                                <w:sz w:val="32"/>
                              </w:rPr>
                            </w:pPr>
                            <w:r>
                              <w:rPr>
                                <w:rFonts w:ascii="华文中宋" w:eastAsia="华文中宋" w:hAnsi="华文中宋" w:cs="华文中宋" w:hint="eastAsia"/>
                                <w:sz w:val="32"/>
                              </w:rPr>
                              <w:t>20233006006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F00F8A" id="Rectangle 4" o:spid="_x0000_s1028" style="position:absolute;left:0;text-align:left;margin-left:162.65pt;margin-top:13.95pt;width:187.5pt;height:44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" filled="f" stroked="f">
                <v:textbox>
                  <w:txbxContent>
                    <w:p w14:paraId="0AB0CF90" w14:textId="02ECDAB0" w:rsidR="00DE31FF" w:rsidRPr="00EA53F1" w:rsidRDefault="00CA181D" w:rsidP="00DE31FF">
                      <w:pPr>
                        <w:jc w:val="center"/>
                        <w:rPr>
                          <w:rFonts w:ascii="华文中宋" w:eastAsia="华文中宋" w:hAnsi="华文中宋" w:cs="华文中宋"/>
                          <w:sz w:val="32"/>
                        </w:rPr>
                      </w:pPr>
                      <w:r>
                        <w:rPr>
                          <w:rFonts w:ascii="华文中宋" w:eastAsia="华文中宋" w:hAnsi="华文中宋" w:cs="华文中宋" w:hint="eastAsia"/>
                          <w:sz w:val="32"/>
                        </w:rPr>
                        <w:t>20233006006</w:t>
                      </w:r>
                    </w:p>
                  </w:txbxContent>
                </v:textbox>
              </v:rect>
            </w:pict>
          </mc:Fallback>
        </mc:AlternateContent>
      </w:r>
      <w:r w:rsidR="00E60FF7">
        <w:rPr>
          <w:rFonts w:ascii="华文中宋" w:eastAsia="华文中宋" w:hAnsi="华文中宋" w:cs="华文中宋" w:hint="eastAsia"/>
          <w:sz w:val="32"/>
        </w:rPr>
        <w:t>姓    名：</w:t>
      </w:r>
      <w:r w:rsidR="00E60FF7">
        <w:rPr>
          <w:rFonts w:ascii="华文中宋" w:eastAsia="华文中宋" w:hAnsi="华文中宋" w:cs="华文中宋" w:hint="eastAsia"/>
          <w:sz w:val="32"/>
          <w:u w:val="single"/>
        </w:rPr>
        <w:t xml:space="preserve">                    </w:t>
      </w:r>
    </w:p>
    <w:p w14:paraId="34ED965B" w14:textId="77777777" w:rsidR="00E60FF7" w:rsidRDefault="00E60FF7">
      <w:pPr>
        <w:snapToGrid w:val="0"/>
        <w:spacing w:line="300" w:lineRule="exact"/>
        <w:ind w:leftChars="400" w:left="840" w:firstLineChars="350" w:firstLine="1120"/>
        <w:rPr>
          <w:rFonts w:ascii="华文中宋" w:eastAsia="华文中宋" w:hAnsi="华文中宋" w:cs="华文中宋"/>
          <w:sz w:val="32"/>
          <w:u w:val="single"/>
        </w:rPr>
      </w:pPr>
    </w:p>
    <w:p w14:paraId="19ADF80E" w14:textId="77777777" w:rsidR="00E60FF7" w:rsidRDefault="00E60FF7">
      <w:pPr>
        <w:snapToGrid w:val="0"/>
        <w:spacing w:line="300" w:lineRule="exact"/>
        <w:ind w:leftChars="400" w:left="840" w:firstLineChars="350" w:firstLine="1120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学    号：</w:t>
      </w:r>
      <w:r>
        <w:rPr>
          <w:rFonts w:ascii="华文中宋" w:eastAsia="华文中宋" w:hAnsi="华文中宋" w:cs="华文中宋" w:hint="eastAsia"/>
          <w:sz w:val="32"/>
          <w:u w:val="single"/>
        </w:rPr>
        <w:t xml:space="preserve">                    </w:t>
      </w:r>
    </w:p>
    <w:p w14:paraId="4211E024" w14:textId="2C8816C2" w:rsidR="00E60FF7" w:rsidRDefault="00CA181D">
      <w:pPr>
        <w:snapToGrid w:val="0"/>
        <w:spacing w:line="300" w:lineRule="exact"/>
        <w:ind w:leftChars="400" w:left="840"/>
        <w:rPr>
          <w:rFonts w:ascii="华文中宋" w:eastAsia="华文中宋" w:hAnsi="华文中宋" w:cs="华文中宋"/>
          <w:sz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2CDD14" wp14:editId="095FE1AD">
                <wp:simplePos x="0" y="0"/>
                <wp:positionH relativeFrom="column">
                  <wp:posOffset>2089445</wp:posOffset>
                </wp:positionH>
                <wp:positionV relativeFrom="paragraph">
                  <wp:posOffset>7444</wp:posOffset>
                </wp:positionV>
                <wp:extent cx="2381250" cy="570230"/>
                <wp:effectExtent l="1905" t="3175" r="0" b="0"/>
                <wp:wrapNone/>
                <wp:docPr id="1239394896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56F0FE" w14:textId="38DD2C87" w:rsidR="00CA181D" w:rsidRPr="00EA53F1" w:rsidRDefault="00CA181D" w:rsidP="00CA181D">
                            <w:pPr>
                              <w:jc w:val="center"/>
                              <w:rPr>
                                <w:rFonts w:ascii="华文中宋" w:eastAsia="华文中宋" w:hAnsi="华文中宋" w:cs="华文中宋"/>
                                <w:sz w:val="32"/>
                              </w:rPr>
                            </w:pPr>
                            <w:r>
                              <w:rPr>
                                <w:rFonts w:ascii="华文中宋" w:eastAsia="华文中宋" w:hAnsi="华文中宋" w:cs="华文中宋" w:hint="eastAsia"/>
                                <w:sz w:val="32"/>
                              </w:rPr>
                              <w:t>2023级电子信息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2CDD14" id="_x0000_s1029" style="position:absolute;left:0;text-align:left;margin-left:164.5pt;margin-top:.6pt;width:187.5pt;height:44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" filled="f" stroked="f">
                <v:textbox>
                  <w:txbxContent>
                    <w:p w14:paraId="4156F0FE" w14:textId="38DD2C87" w:rsidR="00CA181D" w:rsidRPr="00EA53F1" w:rsidRDefault="00CA181D" w:rsidP="00CA181D">
                      <w:pPr>
                        <w:jc w:val="center"/>
                        <w:rPr>
                          <w:rFonts w:ascii="华文中宋" w:eastAsia="华文中宋" w:hAnsi="华文中宋" w:cs="华文中宋"/>
                          <w:sz w:val="32"/>
                        </w:rPr>
                      </w:pPr>
                      <w:r>
                        <w:rPr>
                          <w:rFonts w:ascii="华文中宋" w:eastAsia="华文中宋" w:hAnsi="华文中宋" w:cs="华文中宋" w:hint="eastAsia"/>
                          <w:sz w:val="32"/>
                        </w:rPr>
                        <w:t>2023级电子信息</w:t>
                      </w:r>
                    </w:p>
                  </w:txbxContent>
                </v:textbox>
              </v:rect>
            </w:pict>
          </mc:Fallback>
        </mc:AlternateContent>
      </w:r>
    </w:p>
    <w:p w14:paraId="42D0A19D" w14:textId="05C83455" w:rsidR="00E60FF7" w:rsidRDefault="00E60FF7">
      <w:pPr>
        <w:snapToGrid w:val="0"/>
        <w:spacing w:line="300" w:lineRule="exact"/>
        <w:ind w:leftChars="400" w:left="840" w:firstLineChars="350" w:firstLine="1120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年级专业：</w:t>
      </w:r>
      <w:r>
        <w:rPr>
          <w:rFonts w:ascii="华文中宋" w:eastAsia="华文中宋" w:hAnsi="华文中宋" w:cs="华文中宋" w:hint="eastAsia"/>
          <w:sz w:val="32"/>
          <w:u w:val="single"/>
        </w:rPr>
        <w:t xml:space="preserve">                    </w:t>
      </w:r>
    </w:p>
    <w:p w14:paraId="58D4EA63" w14:textId="6C8C472A" w:rsidR="00E60FF7" w:rsidRDefault="00CA181D">
      <w:pPr>
        <w:snapToGrid w:val="0"/>
        <w:spacing w:line="300" w:lineRule="exact"/>
        <w:ind w:leftChars="400" w:left="840" w:firstLineChars="350" w:firstLine="735"/>
        <w:rPr>
          <w:rFonts w:ascii="华文中宋" w:eastAsia="华文中宋" w:hAnsi="华文中宋" w:cs="华文中宋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EC3B7B" wp14:editId="3B9F3B97">
                <wp:simplePos x="0" y="0"/>
                <wp:positionH relativeFrom="column">
                  <wp:posOffset>2064190</wp:posOffset>
                </wp:positionH>
                <wp:positionV relativeFrom="paragraph">
                  <wp:posOffset>7067</wp:posOffset>
                </wp:positionV>
                <wp:extent cx="2381250" cy="570230"/>
                <wp:effectExtent l="1905" t="3175" r="0" b="0"/>
                <wp:wrapNone/>
                <wp:docPr id="62239233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01F78F" w14:textId="56AFDAD9" w:rsidR="00CA181D" w:rsidRPr="00EA53F1" w:rsidRDefault="00CA181D" w:rsidP="00CA181D">
                            <w:pPr>
                              <w:jc w:val="center"/>
                              <w:rPr>
                                <w:rFonts w:ascii="华文中宋" w:eastAsia="华文中宋" w:hAnsi="华文中宋" w:cs="华文中宋"/>
                                <w:sz w:val="32"/>
                              </w:rPr>
                            </w:pPr>
                            <w:r>
                              <w:rPr>
                                <w:rFonts w:ascii="华文中宋" w:eastAsia="华文中宋" w:hAnsi="华文中宋" w:cs="华文中宋" w:hint="eastAsia"/>
                                <w:sz w:val="32"/>
                              </w:rPr>
                              <w:t>张永辉 徐博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EC3B7B" id="_x0000_s1030" style="position:absolute;left:0;text-align:left;margin-left:162.55pt;margin-top:.55pt;width:187.5pt;height:44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" filled="f" stroked="f">
                <v:textbox>
                  <w:txbxContent>
                    <w:p w14:paraId="1801F78F" w14:textId="56AFDAD9" w:rsidR="00CA181D" w:rsidRPr="00EA53F1" w:rsidRDefault="00CA181D" w:rsidP="00CA181D">
                      <w:pPr>
                        <w:jc w:val="center"/>
                        <w:rPr>
                          <w:rFonts w:ascii="华文中宋" w:eastAsia="华文中宋" w:hAnsi="华文中宋" w:cs="华文中宋"/>
                          <w:sz w:val="32"/>
                        </w:rPr>
                      </w:pPr>
                      <w:r>
                        <w:rPr>
                          <w:rFonts w:ascii="华文中宋" w:eastAsia="华文中宋" w:hAnsi="华文中宋" w:cs="华文中宋" w:hint="eastAsia"/>
                          <w:sz w:val="32"/>
                        </w:rPr>
                        <w:t>张永辉 徐博</w:t>
                      </w:r>
                    </w:p>
                  </w:txbxContent>
                </v:textbox>
              </v:rect>
            </w:pict>
          </mc:Fallback>
        </mc:AlternateContent>
      </w:r>
    </w:p>
    <w:p w14:paraId="7B30B672" w14:textId="77777777" w:rsidR="00E60FF7" w:rsidRDefault="00E60FF7">
      <w:pPr>
        <w:snapToGrid w:val="0"/>
        <w:spacing w:line="300" w:lineRule="exact"/>
        <w:ind w:leftChars="400" w:left="840" w:firstLineChars="350" w:firstLine="1120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任课教师：</w:t>
      </w:r>
      <w:r>
        <w:rPr>
          <w:rFonts w:ascii="华文中宋" w:eastAsia="华文中宋" w:hAnsi="华文中宋" w:cs="华文中宋" w:hint="eastAsia"/>
          <w:sz w:val="32"/>
          <w:u w:val="single"/>
        </w:rPr>
        <w:t xml:space="preserve">                    </w:t>
      </w:r>
    </w:p>
    <w:p w14:paraId="16D4357E" w14:textId="77777777" w:rsidR="00E60FF7" w:rsidRDefault="00E60FF7">
      <w:pPr>
        <w:snapToGrid w:val="0"/>
        <w:spacing w:line="300" w:lineRule="exact"/>
        <w:ind w:leftChars="400" w:left="840" w:firstLineChars="350" w:firstLine="1120"/>
        <w:rPr>
          <w:rFonts w:ascii="华文中宋" w:eastAsia="华文中宋" w:hAnsi="华文中宋" w:cs="华文中宋"/>
          <w:sz w:val="32"/>
        </w:rPr>
      </w:pPr>
    </w:p>
    <w:p w14:paraId="6614E2D6" w14:textId="341B454D" w:rsidR="00E60FF7" w:rsidRDefault="00E60FF7">
      <w:pPr>
        <w:snapToGrid w:val="0"/>
        <w:spacing w:line="300" w:lineRule="exact"/>
        <w:ind w:leftChars="400" w:left="840" w:firstLineChars="350" w:firstLine="1120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分    数：</w:t>
      </w:r>
      <w:r>
        <w:rPr>
          <w:rFonts w:ascii="华文中宋" w:eastAsia="华文中宋" w:hAnsi="华文中宋" w:cs="华文中宋" w:hint="eastAsia"/>
          <w:sz w:val="32"/>
          <w:u w:val="single"/>
        </w:rPr>
        <w:t xml:space="preserve">                    </w:t>
      </w:r>
    </w:p>
    <w:p w14:paraId="4A4F1132" w14:textId="77777777" w:rsidR="00E60FF7" w:rsidRDefault="00E60FF7">
      <w:pPr>
        <w:snapToGrid w:val="0"/>
        <w:spacing w:line="300" w:lineRule="exact"/>
        <w:ind w:leftChars="400" w:left="840"/>
        <w:rPr>
          <w:rFonts w:ascii="华文中宋" w:eastAsia="华文中宋" w:hAnsi="华文中宋" w:cs="华文中宋"/>
          <w:sz w:val="32"/>
        </w:rPr>
      </w:pPr>
    </w:p>
    <w:p w14:paraId="565382C1" w14:textId="77777777" w:rsidR="00E60FF7" w:rsidRDefault="00E60FF7">
      <w:pPr>
        <w:snapToGrid w:val="0"/>
        <w:spacing w:line="300" w:lineRule="exact"/>
        <w:ind w:leftChars="200" w:left="420"/>
        <w:rPr>
          <w:rFonts w:ascii="华文中宋" w:eastAsia="华文中宋" w:hAnsi="华文中宋" w:cs="华文中宋"/>
          <w:sz w:val="32"/>
        </w:rPr>
      </w:pPr>
    </w:p>
    <w:p w14:paraId="5CCC0CEA" w14:textId="77777777" w:rsidR="00E60FF7" w:rsidRDefault="00E60FF7">
      <w:pPr>
        <w:snapToGrid w:val="0"/>
        <w:spacing w:line="300" w:lineRule="exact"/>
        <w:ind w:leftChars="200" w:left="420"/>
        <w:rPr>
          <w:rFonts w:ascii="华文中宋" w:eastAsia="华文中宋" w:hAnsi="华文中宋" w:cs="华文中宋"/>
          <w:sz w:val="32"/>
        </w:rPr>
      </w:pPr>
    </w:p>
    <w:p w14:paraId="1B184EF1" w14:textId="77777777" w:rsidR="00E60FF7" w:rsidRDefault="00E60FF7">
      <w:pPr>
        <w:snapToGrid w:val="0"/>
        <w:spacing w:line="300" w:lineRule="exact"/>
        <w:ind w:leftChars="200" w:left="420"/>
        <w:rPr>
          <w:rFonts w:ascii="华文中宋" w:eastAsia="华文中宋" w:hAnsi="华文中宋" w:cs="华文中宋"/>
          <w:sz w:val="32"/>
        </w:rPr>
      </w:pPr>
    </w:p>
    <w:p w14:paraId="0E99368A" w14:textId="77777777" w:rsidR="00E60FF7" w:rsidRDefault="00E60FF7">
      <w:pPr>
        <w:snapToGrid w:val="0"/>
        <w:ind w:leftChars="200" w:left="420"/>
        <w:jc w:val="center"/>
        <w:rPr>
          <w:rFonts w:ascii="华文中宋" w:eastAsia="华文中宋" w:hAnsi="华文中宋" w:cs="华文中宋"/>
          <w:bCs/>
          <w:sz w:val="32"/>
        </w:rPr>
      </w:pPr>
      <w:r>
        <w:rPr>
          <w:rFonts w:ascii="华文中宋" w:eastAsia="华文中宋" w:hAnsi="华文中宋" w:cs="华文中宋" w:hint="eastAsia"/>
          <w:bCs/>
          <w:sz w:val="36"/>
          <w:szCs w:val="36"/>
        </w:rPr>
        <w:t>海南大学 信息与通信工程学院</w:t>
      </w:r>
    </w:p>
    <w:p w14:paraId="26CE0E72" w14:textId="77777777" w:rsidR="00E60FF7" w:rsidRDefault="00E60FF7">
      <w:pPr>
        <w:snapToGrid w:val="0"/>
        <w:spacing w:line="300" w:lineRule="exact"/>
        <w:ind w:leftChars="200" w:left="420"/>
        <w:rPr>
          <w:rFonts w:ascii="华文中宋" w:eastAsia="华文中宋" w:hAnsi="华文中宋" w:cs="华文中宋"/>
          <w:sz w:val="32"/>
        </w:rPr>
      </w:pPr>
    </w:p>
    <w:p w14:paraId="4A0CFBBD" w14:textId="77777777" w:rsidR="00E60FF7" w:rsidRDefault="00E60FF7">
      <w:pPr>
        <w:snapToGrid w:val="0"/>
        <w:spacing w:line="300" w:lineRule="exact"/>
        <w:ind w:leftChars="200" w:left="420"/>
        <w:rPr>
          <w:rFonts w:ascii="华文中宋" w:eastAsia="华文中宋" w:hAnsi="华文中宋" w:cs="华文中宋"/>
          <w:sz w:val="32"/>
        </w:rPr>
        <w:sectPr w:rsidR="00E60FF7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6F2250B5" w14:textId="0BE8D464" w:rsidR="00E60FF7" w:rsidRDefault="008417BE">
      <w:pPr>
        <w:snapToGrid w:val="0"/>
        <w:jc w:val="center"/>
        <w:rPr>
          <w:rFonts w:ascii="华文中宋" w:eastAsia="华文中宋" w:hAnsi="华文中宋" w:cs="华文中宋"/>
          <w:sz w:val="44"/>
          <w:szCs w:val="44"/>
        </w:rPr>
      </w:pPr>
      <w:r>
        <w:rPr>
          <w:rFonts w:ascii="华文中宋" w:eastAsia="华文中宋" w:hAnsi="华文中宋" w:cs="华文中宋" w:hint="eastAsia"/>
          <w:sz w:val="44"/>
          <w:szCs w:val="44"/>
        </w:rPr>
        <w:lastRenderedPageBreak/>
        <w:t>温度计设计</w:t>
      </w:r>
    </w:p>
    <w:p w14:paraId="127F21CC" w14:textId="77777777" w:rsidR="00E60FF7" w:rsidRDefault="00E60FF7">
      <w:pPr>
        <w:snapToGrid w:val="0"/>
        <w:jc w:val="center"/>
        <w:rPr>
          <w:rFonts w:ascii="华文中宋" w:eastAsia="华文中宋" w:hAnsi="华文中宋" w:cs="华文中宋"/>
          <w:sz w:val="32"/>
        </w:rPr>
      </w:pPr>
    </w:p>
    <w:p w14:paraId="32405445" w14:textId="77777777" w:rsidR="00E60FF7" w:rsidRDefault="00E60FF7">
      <w:pPr>
        <w:numPr>
          <w:ilvl w:val="0"/>
          <w:numId w:val="1"/>
        </w:numPr>
        <w:snapToGrid w:val="0"/>
        <w:jc w:val="both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实验目的</w:t>
      </w:r>
    </w:p>
    <w:p w14:paraId="088C1B7B" w14:textId="0206FAE7" w:rsidR="008417BE" w:rsidRPr="008417BE" w:rsidRDefault="008417BE" w:rsidP="008417BE">
      <w:pPr>
        <w:pStyle w:val="a5"/>
        <w:numPr>
          <w:ilvl w:val="0"/>
          <w:numId w:val="3"/>
        </w:numPr>
        <w:snapToGrid w:val="0"/>
        <w:ind w:firstLineChars="0"/>
        <w:jc w:val="both"/>
        <w:rPr>
          <w:rFonts w:ascii="宋体" w:hAnsi="宋体" w:cs="宋体"/>
          <w:sz w:val="28"/>
          <w:szCs w:val="28"/>
        </w:rPr>
      </w:pPr>
      <w:r w:rsidRPr="008417BE">
        <w:rPr>
          <w:rFonts w:ascii="宋体" w:hAnsi="宋体" w:cs="宋体"/>
          <w:sz w:val="28"/>
          <w:szCs w:val="28"/>
        </w:rPr>
        <w:t>掌握建立嵌入式系统软件工程项目的方法，编辑、编译和调试运行程序代码；</w:t>
      </w:r>
    </w:p>
    <w:p w14:paraId="796FA861" w14:textId="27A11024" w:rsidR="00E60FF7" w:rsidRDefault="008417BE" w:rsidP="008417BE">
      <w:pPr>
        <w:pStyle w:val="a5"/>
        <w:numPr>
          <w:ilvl w:val="0"/>
          <w:numId w:val="3"/>
        </w:numPr>
        <w:snapToGrid w:val="0"/>
        <w:ind w:firstLineChars="0"/>
        <w:jc w:val="both"/>
        <w:rPr>
          <w:rFonts w:ascii="宋体" w:hAnsi="宋体" w:cs="宋体"/>
          <w:sz w:val="28"/>
          <w:szCs w:val="28"/>
        </w:rPr>
      </w:pPr>
      <w:r w:rsidRPr="008417BE">
        <w:rPr>
          <w:rFonts w:ascii="宋体" w:hAnsi="宋体" w:cs="宋体"/>
          <w:sz w:val="28"/>
          <w:szCs w:val="28"/>
        </w:rPr>
        <w:t>学习使用嵌入式系统实验平台。学习LPC1114系列I2C、SPI、ADC等功能</w:t>
      </w:r>
    </w:p>
    <w:p w14:paraId="19C35C25" w14:textId="77777777" w:rsidR="008417BE" w:rsidRPr="008417BE" w:rsidRDefault="008417BE" w:rsidP="008417BE">
      <w:pPr>
        <w:snapToGrid w:val="0"/>
        <w:ind w:left="420"/>
        <w:jc w:val="both"/>
        <w:rPr>
          <w:rFonts w:ascii="宋体" w:hAnsi="宋体" w:cs="宋体"/>
          <w:sz w:val="28"/>
          <w:szCs w:val="28"/>
        </w:rPr>
      </w:pPr>
    </w:p>
    <w:p w14:paraId="4B9B903E" w14:textId="77777777" w:rsidR="00E60FF7" w:rsidRDefault="00E60FF7">
      <w:pPr>
        <w:numPr>
          <w:ilvl w:val="0"/>
          <w:numId w:val="1"/>
        </w:numPr>
        <w:snapToGrid w:val="0"/>
        <w:jc w:val="both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实验平台</w:t>
      </w:r>
    </w:p>
    <w:p w14:paraId="562964B8" w14:textId="77777777" w:rsidR="008417BE" w:rsidRDefault="008417B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8417BE">
        <w:rPr>
          <w:rFonts w:ascii="宋体" w:hAnsi="宋体" w:cs="宋体"/>
          <w:sz w:val="28"/>
          <w:szCs w:val="28"/>
        </w:rPr>
        <w:t xml:space="preserve">硬件平台：LPC1114单片机 </w:t>
      </w:r>
    </w:p>
    <w:p w14:paraId="02F58430" w14:textId="79C6AEB6" w:rsidR="00E60FF7" w:rsidRDefault="008417B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8417BE">
        <w:rPr>
          <w:rFonts w:ascii="宋体" w:hAnsi="宋体" w:cs="宋体"/>
          <w:sz w:val="28"/>
          <w:szCs w:val="28"/>
        </w:rPr>
        <w:t>软件平台：Keil uVision4</w:t>
      </w:r>
    </w:p>
    <w:p w14:paraId="1FDCC655" w14:textId="77777777" w:rsidR="00E60FF7" w:rsidRDefault="00E60FF7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ABF20B7" w14:textId="5E26F860" w:rsidR="00E60FF7" w:rsidRPr="008417BE" w:rsidRDefault="00E60FF7" w:rsidP="008417BE">
      <w:pPr>
        <w:numPr>
          <w:ilvl w:val="0"/>
          <w:numId w:val="1"/>
        </w:numPr>
        <w:snapToGrid w:val="0"/>
        <w:jc w:val="both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实验内容</w:t>
      </w:r>
    </w:p>
    <w:p w14:paraId="471E3B1F" w14:textId="77777777" w:rsidR="008417BE" w:rsidRPr="008417BE" w:rsidRDefault="008417BE" w:rsidP="008417B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8417BE">
        <w:rPr>
          <w:rFonts w:ascii="宋体" w:hAnsi="宋体" w:cs="宋体"/>
          <w:sz w:val="28"/>
          <w:szCs w:val="28"/>
        </w:rPr>
        <w:t>（1）利用通用定时器实现定时1s中断，在定时器中断服务子程序中读取LM75BD（I2C总线）当前温度值，并通过SPI接口将读到的温度值存储到FLASH存储器XT25F02中，在PC上利用串口调试助手向LPC1114的UART接口发送读取命令，从FLASH存储器中读出温度数据，并通过UART接口发送到PC，利用串口调试助手接收温度数据（保留3位小数）。</w:t>
      </w:r>
    </w:p>
    <w:p w14:paraId="11570E2F" w14:textId="181350BF" w:rsidR="00E60FF7" w:rsidRPr="008417BE" w:rsidRDefault="008417B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8417BE">
        <w:rPr>
          <w:rFonts w:ascii="宋体" w:hAnsi="宋体" w:cs="宋体"/>
          <w:sz w:val="28"/>
          <w:szCs w:val="28"/>
        </w:rPr>
        <w:t xml:space="preserve">（2）AD转换器初始化为软件控制模式，开启AD中断，设置AD7为模拟输入引脚（AD7引脚连接一个10K的NTC负温度系数热敏电阻，见LPC1114 </w:t>
      </w:r>
      <w:proofErr w:type="spellStart"/>
      <w:r w:rsidRPr="008417BE">
        <w:rPr>
          <w:rFonts w:ascii="宋体" w:hAnsi="宋体" w:cs="宋体"/>
          <w:sz w:val="28"/>
          <w:szCs w:val="28"/>
        </w:rPr>
        <w:t>DevKit</w:t>
      </w:r>
      <w:proofErr w:type="spellEnd"/>
      <w:r w:rsidRPr="008417BE">
        <w:rPr>
          <w:rFonts w:ascii="宋体" w:hAnsi="宋体" w:cs="宋体"/>
          <w:sz w:val="28"/>
          <w:szCs w:val="28"/>
        </w:rPr>
        <w:t xml:space="preserve"> 电路图）。利用32位定时器0的MAT0定时1s匹配启动AD转换，在AD中断服务子程序中读取AD转换的值（AD7通道），并通过UART接口将移位转换后的值（10位，两个字节）发送到PC，利用串口调试助手接收数据。</w:t>
      </w:r>
    </w:p>
    <w:p w14:paraId="53C7E4BC" w14:textId="77777777" w:rsidR="00E60FF7" w:rsidRDefault="00E60FF7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69EDAF6" w14:textId="77777777" w:rsidR="00E60FF7" w:rsidRDefault="00E60FF7">
      <w:pPr>
        <w:numPr>
          <w:ilvl w:val="0"/>
          <w:numId w:val="1"/>
        </w:numPr>
        <w:snapToGrid w:val="0"/>
        <w:jc w:val="both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实验原理</w:t>
      </w:r>
    </w:p>
    <w:p w14:paraId="7EDBC41E" w14:textId="0A249F4E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4.1</w:t>
      </w:r>
      <w:r w:rsidRPr="000E47FE">
        <w:rPr>
          <w:rFonts w:ascii="宋体" w:hAnsi="宋体" w:cs="宋体" w:hint="eastAsia"/>
          <w:sz w:val="28"/>
          <w:szCs w:val="28"/>
        </w:rPr>
        <w:t>所用器件引脚说明</w:t>
      </w:r>
    </w:p>
    <w:p w14:paraId="4FFFB11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本实验基于LPC1100系列微控制器，使用了以下关键引脚：</w:t>
      </w:r>
    </w:p>
    <w:p w14:paraId="1F39219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6DCB333D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UART通信引脚：</w:t>
      </w:r>
    </w:p>
    <w:p w14:paraId="277995A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PIO1_6：RXD（数据接收引脚）</w:t>
      </w:r>
    </w:p>
    <w:p w14:paraId="7E6E460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PIO1_7：TXD（数据发送引脚）</w:t>
      </w:r>
    </w:p>
    <w:p w14:paraId="6781AD7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配置：通过IOCON寄存器设置为UART功能（功能选择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位设置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为01）</w:t>
      </w:r>
    </w:p>
    <w:p w14:paraId="74E8CB8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1D3F7D2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ADC模拟输入引脚：</w:t>
      </w:r>
    </w:p>
    <w:p w14:paraId="5BD6F2C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lastRenderedPageBreak/>
        <w:t>PIO1_11：AD7（ADC通道7输入）</w:t>
      </w:r>
    </w:p>
    <w:p w14:paraId="602BAA2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配置：通过IOCON寄存器设置为ADC功能，模拟输入模式</w:t>
      </w:r>
    </w:p>
    <w:p w14:paraId="062C9F4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8E6FDD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SPI Flash存储器引脚：</w:t>
      </w:r>
    </w:p>
    <w:p w14:paraId="50A62BC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PIO2_0：</w:t>
      </w:r>
      <w:proofErr w:type="spellStart"/>
      <w:r w:rsidRPr="000E47FE">
        <w:rPr>
          <w:rFonts w:ascii="宋体" w:hAnsi="宋体" w:cs="宋体" w:hint="eastAsia"/>
          <w:sz w:val="28"/>
          <w:szCs w:val="28"/>
        </w:rPr>
        <w:t>Flash_CS</w:t>
      </w:r>
      <w:proofErr w:type="spellEnd"/>
      <w:r w:rsidRPr="000E47FE">
        <w:rPr>
          <w:rFonts w:ascii="宋体" w:hAnsi="宋体" w:cs="宋体" w:hint="eastAsia"/>
          <w:sz w:val="28"/>
          <w:szCs w:val="28"/>
        </w:rPr>
        <w:t>（Flash片选信号）</w:t>
      </w:r>
    </w:p>
    <w:p w14:paraId="11E9599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配置：通过GPIO方向寄存器设置为输出模式</w:t>
      </w:r>
    </w:p>
    <w:p w14:paraId="401DC9F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PIO2_1：SCK（SPI时钟信号）</w:t>
      </w:r>
    </w:p>
    <w:p w14:paraId="51DA1512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配置：通过IOCON寄存器设置为SCK功能</w:t>
      </w:r>
    </w:p>
    <w:p w14:paraId="3667358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PIO2_2：MISO（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主入从出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数据线）</w:t>
      </w:r>
    </w:p>
    <w:p w14:paraId="307E05D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 xml:space="preserve">配置：通过IOCON寄存器设置为MISO功能  </w:t>
      </w:r>
    </w:p>
    <w:p w14:paraId="6DB1E11D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PIO2_3：MOSI（主出从入数据线）</w:t>
      </w:r>
    </w:p>
    <w:p w14:paraId="5C160C9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配置：通过IOCON寄存器设置为MOSI功能</w:t>
      </w:r>
    </w:p>
    <w:p w14:paraId="54EE152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CAF907A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I2C温度传感器引脚：</w:t>
      </w:r>
    </w:p>
    <w:p w14:paraId="0646817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PIO0_4：SDA（I2C数据线）</w:t>
      </w:r>
    </w:p>
    <w:p w14:paraId="59E0C62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配置：通过IOCON寄存器设置为SDA功能</w:t>
      </w:r>
    </w:p>
    <w:p w14:paraId="1F1FD5C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PIO0_5：SCL（I2C时钟线）</w:t>
      </w:r>
    </w:p>
    <w:p w14:paraId="235867C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配置：通过IOCON寄存器设置为SCL功能</w:t>
      </w:r>
    </w:p>
    <w:p w14:paraId="1191A07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AC511E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电源和参考电压：</w:t>
      </w:r>
    </w:p>
    <w:p w14:paraId="154B9DC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VDD：3.3V电源输入</w:t>
      </w:r>
    </w:p>
    <w:p w14:paraId="10EFFE1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VSS：电源地</w:t>
      </w:r>
    </w:p>
    <w:p w14:paraId="61F346F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VREFP：ADC正参考电压（3.3V）</w:t>
      </w:r>
    </w:p>
    <w:p w14:paraId="0742E0F8" w14:textId="4CF65BAE" w:rsidR="00E60FF7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VREFN：ADC负参考电压（0V）</w:t>
      </w:r>
    </w:p>
    <w:p w14:paraId="2BBD3627" w14:textId="77777777" w:rsidR="00E60FF7" w:rsidRDefault="00E60FF7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566421C" w14:textId="3EAF3102" w:rsid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4.2相关寄存器配置说明</w:t>
      </w:r>
    </w:p>
    <w:p w14:paraId="0D36292F" w14:textId="39C6B63C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定时器相关寄存器：</w:t>
      </w:r>
    </w:p>
    <w:p w14:paraId="71D69F3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TCR（定时器控制寄存器）</w:t>
      </w:r>
    </w:p>
    <w:p w14:paraId="51A67165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位0 - 计数器使能：为1时，定时器/计数器和预分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频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计数器使能计数；为0时，计数器禁能</w:t>
      </w:r>
    </w:p>
    <w:p w14:paraId="795911EB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位1 - 计数器复位：为1时，定时计数器和预分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频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计数器在PCLK的下一个上升沿同步复位</w:t>
      </w:r>
    </w:p>
    <w:p w14:paraId="6911699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代码中：LPC_TMR32B0-&gt;TCR = 0x01 启动定时器；LPC_TMR32B1-&gt;TCR = 0x01 启动定时器1</w:t>
      </w:r>
    </w:p>
    <w:p w14:paraId="5C0CC48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0DD81B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PR（预分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频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寄存器）</w:t>
      </w:r>
    </w:p>
    <w:p w14:paraId="7CC5DBD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lastRenderedPageBreak/>
        <w:t>预分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频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计数器PC在每个PCLK周期加1，直到与预分频寄存器PR的值相等。下一个PCLK将使预分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频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计数器PC复位，定时计数器TC加1。</w:t>
      </w:r>
    </w:p>
    <w:p w14:paraId="4D8F8DEA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代码中：LPC_TMR32B0-&gt;PR = 47999 设置48000分频；LPC_TMR32B1-&gt;PR = 47999 同样设置</w:t>
      </w:r>
    </w:p>
    <w:p w14:paraId="1744168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A20648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MR0（匹配寄存器0）</w:t>
      </w:r>
    </w:p>
    <w:p w14:paraId="37BD46B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匹配寄存器值会不断地与定时计数器TC的值进行比较。当两个值相等时，自动触发相应动作。</w:t>
      </w:r>
    </w:p>
    <w:p w14:paraId="734EB2B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代码中：LPC_TMR32B0-&gt;MR0 = 1000 设置1秒定时；LPC_TMR32B1-&gt;MR0 = 1000 同样设置</w:t>
      </w:r>
    </w:p>
    <w:p w14:paraId="2D2C222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127FBA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MCR（匹配控制寄存器）</w:t>
      </w:r>
    </w:p>
    <w:p w14:paraId="45ED1CD0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位0 - MR0I：MR0上的中断，当MR0与TC值匹配时产生中断</w:t>
      </w:r>
    </w:p>
    <w:p w14:paraId="347742C9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位1 - MR0R：MR0上的复位，MR0与TC值匹配将使TC复位</w:t>
      </w:r>
    </w:p>
    <w:p w14:paraId="5E49F01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代码中：LPC_TMR32B0-&gt;MCR = (1UL &lt;&lt; 0) | (1UL &lt;&lt; 1) 使能匹配中断和复位；LPC_TMR32B1-&gt;MCR同样配置</w:t>
      </w:r>
    </w:p>
    <w:p w14:paraId="558C586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42759A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IR（中断寄存器）</w:t>
      </w:r>
    </w:p>
    <w:p w14:paraId="74A7426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位0 - MR0中断：匹配通道0的中断标志</w:t>
      </w:r>
    </w:p>
    <w:p w14:paraId="4FAAF7A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代码中：LPC_TMR32B0-&gt;IR = 0x01 清除MR0中断标志；LPC_TMR32B1-&gt;IR = 0x01 同样清除</w:t>
      </w:r>
    </w:p>
    <w:p w14:paraId="6CEBAF49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8B079C2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ADC相关寄存器：</w:t>
      </w:r>
    </w:p>
    <w:p w14:paraId="153BD33B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3234A69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CR（控制寄存器）</w:t>
      </w:r>
    </w:p>
    <w:p w14:paraId="6BEA7F0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位7:0 - 通道选择：选择要转换的ADC通道</w:t>
      </w:r>
    </w:p>
    <w:p w14:paraId="1E18041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位15:8 - CLKDIV：ADC时钟分频值</w:t>
      </w:r>
    </w:p>
    <w:p w14:paraId="1A60AF75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位24 - START：软件启动转换</w:t>
      </w:r>
    </w:p>
    <w:p w14:paraId="0A37E69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代码中：LPC_ADC-&gt;CR = (11UL &lt;&lt; 8) | (1UL &lt;&lt; 7) 设置CLKDIV=11，选择AD7通道；LPC_ADC-&gt;CR |= (1UL &lt;&lt; 24) 启动转换</w:t>
      </w:r>
    </w:p>
    <w:p w14:paraId="1D95BC1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45EAA8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INTEN（中断使能寄存器）</w:t>
      </w:r>
    </w:p>
    <w:p w14:paraId="0EC00E6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位7:0 - 通道中断使能：分别使能各通道的转换完成中断</w:t>
      </w:r>
    </w:p>
    <w:p w14:paraId="78F447D9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代码中：LPC_ADC-&gt;INTEN = (1UL &lt;&lt; 7) 使能AD7通道中断</w:t>
      </w:r>
    </w:p>
    <w:p w14:paraId="4E753AE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2619F7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DR[7]（数据寄存器）</w:t>
      </w:r>
    </w:p>
    <w:p w14:paraId="763043A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位15:6 - RESULT：ADC转换结果（10位有效）</w:t>
      </w:r>
    </w:p>
    <w:p w14:paraId="349FE47D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lastRenderedPageBreak/>
        <w:t>位31 - DONE：转换完成标志</w:t>
      </w:r>
    </w:p>
    <w:p w14:paraId="750D6E3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</w:t>
      </w:r>
      <w:proofErr w:type="spellStart"/>
      <w:r w:rsidRPr="000E47FE">
        <w:rPr>
          <w:rFonts w:ascii="宋体" w:hAnsi="宋体" w:cs="宋体" w:hint="eastAsia"/>
          <w:sz w:val="28"/>
          <w:szCs w:val="28"/>
        </w:rPr>
        <w:t>adc_value</w:t>
      </w:r>
      <w:proofErr w:type="spellEnd"/>
      <w:r w:rsidRPr="000E47FE">
        <w:rPr>
          <w:rFonts w:ascii="宋体" w:hAnsi="宋体" w:cs="宋体" w:hint="eastAsia"/>
          <w:sz w:val="28"/>
          <w:szCs w:val="28"/>
        </w:rPr>
        <w:t xml:space="preserve"> = (LPC_ADC-&gt;DR[7] &gt;&gt; 6) &amp; 0x3FF 读取AD7转换结果</w:t>
      </w:r>
    </w:p>
    <w:p w14:paraId="1F49456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8F7BCE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UART相关寄存器：</w:t>
      </w:r>
    </w:p>
    <w:p w14:paraId="3316F73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317824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LCR（线控制寄存器）</w:t>
      </w:r>
    </w:p>
    <w:p w14:paraId="07EEA515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位1:0 - 字长度选择：11=8位</w:t>
      </w:r>
    </w:p>
    <w:p w14:paraId="693FD9B0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位2 - 停止位选择：0=1个停止位</w:t>
      </w:r>
    </w:p>
    <w:p w14:paraId="518F249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位3 - 奇偶校验使能：1=使能校验</w:t>
      </w:r>
    </w:p>
    <w:p w14:paraId="7B7B345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位5:4 - 奇偶校验控制：01=奇校验</w:t>
      </w:r>
    </w:p>
    <w:p w14:paraId="4093704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位7 - 除数锁存访问位DLAB：1=使能对除数锁存器访问</w:t>
      </w:r>
    </w:p>
    <w:p w14:paraId="7348287D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代码中：LPC_UART-&gt;LCR = 0x83 设置DLAB=1；LPC_UART-&gt;LCR = 0x0B 设置通信参数</w:t>
      </w:r>
    </w:p>
    <w:p w14:paraId="3246408B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C26D529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DLL/DLM（除数锁存寄存器）</w:t>
      </w:r>
    </w:p>
    <w:p w14:paraId="08CC565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UART除数锁存器是UART波特率发生器的一部分，用于分频UART_PCLK时钟以产生波特率时钟。</w:t>
      </w:r>
    </w:p>
    <w:p w14:paraId="221A312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代码中：LPC_UART-&gt;DLL = 4 设置波特率除数低位；LPC_UART-&gt;DLM = 0 设置波特率除数高位</w:t>
      </w:r>
    </w:p>
    <w:p w14:paraId="61DBCF2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8A6D0ED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FDR（小数分频器寄存器）</w:t>
      </w:r>
    </w:p>
    <w:p w14:paraId="42A9F20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位3:0 - DIVADDVAL：产生波特率的预分频除加数值</w:t>
      </w:r>
    </w:p>
    <w:p w14:paraId="0CB7FAC0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位7:4 - MULVAL：波特率预分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频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乘数值</w:t>
      </w:r>
    </w:p>
    <w:p w14:paraId="091B4E4D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代码中：LPC_UART-&gt;FDR = 0x85 设置DIVADDVAL=5，MULVAL=8</w:t>
      </w:r>
    </w:p>
    <w:p w14:paraId="77979C70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E5964E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FCR（FIFO控制寄存器）</w:t>
      </w:r>
    </w:p>
    <w:p w14:paraId="1681DC3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位0 - FIFO使能：1=使能UART接收FIFO和发送FIFO</w:t>
      </w:r>
    </w:p>
    <w:p w14:paraId="0EE94CE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位1 - 接收FIFO复位：写1清零UART接收FIFO</w:t>
      </w:r>
    </w:p>
    <w:p w14:paraId="2738BCA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位2 - 发送FIFO复位：写1清零UART发送FIFO</w:t>
      </w:r>
    </w:p>
    <w:p w14:paraId="46A9E7A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代码中：LPC_UART-&gt;FCR = 0x81 使能FIFO并设置接收触发点</w:t>
      </w:r>
    </w:p>
    <w:p w14:paraId="7F289FB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485576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IER（中断使能寄存器）</w:t>
      </w:r>
    </w:p>
    <w:p w14:paraId="1A77BFF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位0 - 接收中断使能：使能UART的接收数据可用中断</w:t>
      </w:r>
    </w:p>
    <w:p w14:paraId="7F0B8E7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代码中：LPC_UART-&gt;IER = 0x01 使能RDA中断</w:t>
      </w:r>
    </w:p>
    <w:p w14:paraId="7965461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D3FD37A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LSR（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线状态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寄存器）</w:t>
      </w:r>
    </w:p>
    <w:p w14:paraId="54A0BC6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位0 - 接收数据就绪：0=RBR为空，1=RBR包含有效数据</w:t>
      </w:r>
    </w:p>
    <w:p w14:paraId="3569518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lastRenderedPageBreak/>
        <w:t>位5 - 发送FIFO空：0=THR包含有效数据，1=THR为空</w:t>
      </w:r>
    </w:p>
    <w:p w14:paraId="246A71A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代码中：while((LPC_UART-&gt;LSR &amp; (1UL &lt;&lt; 5)) == 0) 等待THRE；if(LPC_UART-&gt;LSR &amp; (1&lt;&lt;0)) 检查数据就绪</w:t>
      </w:r>
    </w:p>
    <w:p w14:paraId="2296EEE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3590372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THR（发送保持寄存器）</w:t>
      </w:r>
    </w:p>
    <w:p w14:paraId="58E5DDD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写UART发送保持寄存器会使数据保存到UART发送FIFO中。</w:t>
      </w:r>
    </w:p>
    <w:p w14:paraId="057D62F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代码中：LPC_UART-&gt;THR = data 发送数据</w:t>
      </w:r>
    </w:p>
    <w:p w14:paraId="364B7FD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9744595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RBR（接收缓冲寄存器）</w:t>
      </w:r>
    </w:p>
    <w:p w14:paraId="4C9E1CE0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RBR是UART接收FIFO的最高字节，包含最早接收到的字符。</w:t>
      </w:r>
    </w:p>
    <w:p w14:paraId="68C69C9B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</w:t>
      </w:r>
      <w:proofErr w:type="spellStart"/>
      <w:r w:rsidRPr="000E47FE">
        <w:rPr>
          <w:rFonts w:ascii="宋体" w:hAnsi="宋体" w:cs="宋体" w:hint="eastAsia"/>
          <w:sz w:val="28"/>
          <w:szCs w:val="28"/>
        </w:rPr>
        <w:t>uart_command</w:t>
      </w:r>
      <w:proofErr w:type="spellEnd"/>
      <w:r w:rsidRPr="000E47FE">
        <w:rPr>
          <w:rFonts w:ascii="宋体" w:hAnsi="宋体" w:cs="宋体" w:hint="eastAsia"/>
          <w:sz w:val="28"/>
          <w:szCs w:val="28"/>
        </w:rPr>
        <w:t xml:space="preserve"> = LPC_UART-&gt;RBR 读取接收数据</w:t>
      </w:r>
    </w:p>
    <w:p w14:paraId="2672E15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03BAA30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SPI相关寄存器：</w:t>
      </w:r>
    </w:p>
    <w:p w14:paraId="2BFCB64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8E9762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CR0（控制寄存器0）</w:t>
      </w:r>
    </w:p>
    <w:p w14:paraId="4F672830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位3:0 - DSS：数据长度选择，0111=8位数据</w:t>
      </w:r>
    </w:p>
    <w:p w14:paraId="437D87BD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位5:4 - FRF：帧格式，00=SPI</w:t>
      </w:r>
    </w:p>
    <w:p w14:paraId="41CD3062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代码中：LPC_SSP1-&gt;CR0 = 0x01C7 配置8位数据，SPI模式0</w:t>
      </w:r>
    </w:p>
    <w:p w14:paraId="77C5E77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E4D54C2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CPSR（时钟预分</w:t>
      </w:r>
      <w:proofErr w:type="gramStart"/>
      <w:r w:rsidRPr="000E47FE">
        <w:rPr>
          <w:rFonts w:ascii="宋体" w:hAnsi="宋体" w:cs="宋体" w:hint="eastAsia"/>
          <w:sz w:val="28"/>
          <w:szCs w:val="28"/>
        </w:rPr>
        <w:t>频</w:t>
      </w:r>
      <w:proofErr w:type="gramEnd"/>
      <w:r w:rsidRPr="000E47FE">
        <w:rPr>
          <w:rFonts w:ascii="宋体" w:hAnsi="宋体" w:cs="宋体" w:hint="eastAsia"/>
          <w:sz w:val="28"/>
          <w:szCs w:val="28"/>
        </w:rPr>
        <w:t>寄存器）</w:t>
      </w:r>
    </w:p>
    <w:p w14:paraId="77B98DF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位7:0 - CPSDVSR：时钟预分频值</w:t>
      </w:r>
    </w:p>
    <w:p w14:paraId="2488F1F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代码中：LPC_SSP1-&gt;CPSR = 0x04 设置预分频值</w:t>
      </w:r>
    </w:p>
    <w:p w14:paraId="34B7361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3A40F3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CR1（控制寄存器1）</w:t>
      </w:r>
    </w:p>
    <w:p w14:paraId="77E9780A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位1 - SSE：SSP使能</w:t>
      </w:r>
    </w:p>
    <w:p w14:paraId="52AF129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代码中：LPC_SSP1-&gt;CR1 = (1&lt;&lt;1) 使能SSP，主模式</w:t>
      </w:r>
    </w:p>
    <w:p w14:paraId="2169078B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5532D6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DR（数据寄存器）</w:t>
      </w:r>
    </w:p>
    <w:p w14:paraId="73025E79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数据寄存器用于数据的发送和接收</w:t>
      </w:r>
    </w:p>
    <w:p w14:paraId="3CEF4AC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 xml:space="preserve">代码中：LPC_SSP1-&gt;DR = </w:t>
      </w:r>
      <w:proofErr w:type="spellStart"/>
      <w:r w:rsidRPr="000E47FE">
        <w:rPr>
          <w:rFonts w:ascii="宋体" w:hAnsi="宋体" w:cs="宋体" w:hint="eastAsia"/>
          <w:sz w:val="28"/>
          <w:szCs w:val="28"/>
        </w:rPr>
        <w:t>tx_data</w:t>
      </w:r>
      <w:proofErr w:type="spellEnd"/>
      <w:r w:rsidRPr="000E47FE">
        <w:rPr>
          <w:rFonts w:ascii="宋体" w:hAnsi="宋体" w:cs="宋体" w:hint="eastAsia"/>
          <w:sz w:val="28"/>
          <w:szCs w:val="28"/>
        </w:rPr>
        <w:t xml:space="preserve"> 发送数据；return LPC_SSP1-&gt;DR 接收数据</w:t>
      </w:r>
    </w:p>
    <w:p w14:paraId="4314BA3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D37B3F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I2C相关寄存器：</w:t>
      </w:r>
    </w:p>
    <w:p w14:paraId="2D00774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5ECC97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SCLH（SCL高电平寄存器）</w:t>
      </w:r>
    </w:p>
    <w:p w14:paraId="67FAB36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设置I2C时钟高电平周期</w:t>
      </w:r>
    </w:p>
    <w:p w14:paraId="17C22F79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代码中：LPC_I2C-&gt;SCLH = 250 配置100kHz时钟</w:t>
      </w:r>
    </w:p>
    <w:p w14:paraId="0FA3E46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D7D82FB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lastRenderedPageBreak/>
        <w:t>SCLL（SCL低电平寄存器）</w:t>
      </w:r>
    </w:p>
    <w:p w14:paraId="7316A8ED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设置I2C时钟低电平周期</w:t>
      </w:r>
    </w:p>
    <w:p w14:paraId="475B92D2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代码中：LPC_I2C-&gt;SCLL = 250 配置100kHz时钟</w:t>
      </w:r>
    </w:p>
    <w:p w14:paraId="1F1C4C8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BB14A90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CONSET（控制置位寄存器）</w:t>
      </w:r>
    </w:p>
    <w:p w14:paraId="7B86368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位4 - STO：停止标志</w:t>
      </w:r>
    </w:p>
    <w:p w14:paraId="66E6A61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位5 - STA：起始标志</w:t>
      </w:r>
    </w:p>
    <w:p w14:paraId="397DCFE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位6 - I2EN：I2C接口使能</w:t>
      </w:r>
    </w:p>
    <w:p w14:paraId="2A9D1F04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代码中：LPC_I2C-&gt;CONSET |= (1&lt;&lt;5) 产生起始条件；LPC_I2C-&gt;CONSET |= (1&lt;&lt;4) 产生停止条件</w:t>
      </w:r>
    </w:p>
    <w:p w14:paraId="68BBB75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4756B1D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CONCLR（控制清零寄存器）</w:t>
      </w:r>
    </w:p>
    <w:p w14:paraId="279AD73B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位3 - SIC：清除I2C中断标志</w:t>
      </w:r>
    </w:p>
    <w:p w14:paraId="7A3FC5E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位4 - STOC：清除STO标志</w:t>
      </w:r>
    </w:p>
    <w:p w14:paraId="7B98161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位5 - STAC：清除STA标志</w:t>
      </w:r>
    </w:p>
    <w:p w14:paraId="14947535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代码中：LPC_I2C-&gt;CONCLR = (1&lt;&lt;5) | (1&lt;&lt;3) 清除起始条件和中断标志</w:t>
      </w:r>
    </w:p>
    <w:p w14:paraId="1E6127AE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03C053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DAT（数据寄存器）</w:t>
      </w:r>
    </w:p>
    <w:p w14:paraId="69A1FCDA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包含要发送或刚接收的数据</w:t>
      </w:r>
    </w:p>
    <w:p w14:paraId="066E3587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代码中：LPC_I2C-&gt;DAT = data 发送数据；data = (uint8_t)LPC_I2C-&gt;DAT 接收数据</w:t>
      </w:r>
    </w:p>
    <w:p w14:paraId="4D0838F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F7E02B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系统控制寄存器：</w:t>
      </w:r>
    </w:p>
    <w:p w14:paraId="303A2B8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2A48ABF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SYSAHBCLKCTRL（系统时钟控制寄存器）</w:t>
      </w:r>
    </w:p>
    <w:p w14:paraId="3D6B9DC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控制各外设模块的时钟使能</w:t>
      </w:r>
    </w:p>
    <w:p w14:paraId="64908D5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代码中：LPC_SYSCON-&gt;SYSAHBCLKCTRL |= (1UL &lt;&lt; 16) 使能IOCON时钟；LPC_SYSCON-&gt;SYSAHBCLKCTRL |= (1UL &lt;&lt; 12) 使能UART时钟；LPC_SYSCON-&gt;SYSAHBCLKCTRL |= (1UL &lt;&lt; 13) 使能ADC时钟；LPC_SYSCON-&gt;SYSAHBCLKCTRL |= (1UL &lt;&lt; 18) 使能SSP1时钟</w:t>
      </w:r>
    </w:p>
    <w:p w14:paraId="188B4FB3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37D3AA1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UARTCLKDIV（UART时钟分频寄存器）</w:t>
      </w:r>
    </w:p>
    <w:p w14:paraId="663EF99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设置UART模块的时钟分频</w:t>
      </w:r>
    </w:p>
    <w:p w14:paraId="18FA2486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代码中：LPC_SYSCON-&gt;UARTCLKDIV = 4 UART时钟=48MHz/4=12MHz</w:t>
      </w:r>
    </w:p>
    <w:p w14:paraId="4F57D629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7BFC68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PRESETCTRL（外设复位控制寄存器）</w:t>
      </w:r>
    </w:p>
    <w:p w14:paraId="1330D908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控制各外设的复位状态</w:t>
      </w:r>
    </w:p>
    <w:p w14:paraId="5402B83C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lastRenderedPageBreak/>
        <w:t>代码中：LPC_SYSCON-&gt;PRESETCTRL |= (1&lt;&lt;2) 释放SSP1复位；LPC_SYSCON-&gt;PRESETCTRL |= (1&lt;&lt;1) 释放I2C复位</w:t>
      </w:r>
    </w:p>
    <w:p w14:paraId="0762B5B5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0E1A769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PDRUNCFG（功耗控制寄存器）</w:t>
      </w:r>
    </w:p>
    <w:p w14:paraId="1BE04C00" w14:textId="77777777" w:rsidR="000E47FE" w:rsidRPr="000E47FE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控制各模拟模块的电源</w:t>
      </w:r>
    </w:p>
    <w:p w14:paraId="14D34884" w14:textId="06D0625D" w:rsidR="00E60FF7" w:rsidRDefault="000E47FE" w:rsidP="000E47FE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0E47FE">
        <w:rPr>
          <w:rFonts w:ascii="宋体" w:hAnsi="宋体" w:cs="宋体" w:hint="eastAsia"/>
          <w:sz w:val="28"/>
          <w:szCs w:val="28"/>
        </w:rPr>
        <w:t>代码中：LPC_SYSCON-&gt;PDRUNCFG &amp;= ~(1UL &lt;&lt; 4) ADC电源使能</w:t>
      </w:r>
    </w:p>
    <w:p w14:paraId="0891BB56" w14:textId="77777777" w:rsidR="00E60FF7" w:rsidRDefault="00E60FF7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A906A7C" w14:textId="5D2920E4" w:rsidR="00261AD6" w:rsidRPr="00261AD6" w:rsidRDefault="00C45730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4.3</w:t>
      </w:r>
      <w:r w:rsidR="00261AD6" w:rsidRPr="00261AD6">
        <w:rPr>
          <w:rFonts w:ascii="宋体" w:hAnsi="宋体" w:cs="宋体" w:hint="eastAsia"/>
          <w:sz w:val="28"/>
          <w:szCs w:val="28"/>
        </w:rPr>
        <w:t>重要的器件原理说明</w:t>
      </w:r>
    </w:p>
    <w:p w14:paraId="5151FBD3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136B341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系统时钟与定时器工作原理：</w:t>
      </w:r>
    </w:p>
    <w:p w14:paraId="3A87AA24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9C020E6" w14:textId="7A034473" w:rsidR="00261AD6" w:rsidRPr="00261AD6" w:rsidRDefault="00261AD6" w:rsidP="005637B8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LPC1100微控制器的定时器模块由系统时钟驱动，系统时钟频率为48MHz。定时器的核心是一个32位递增计数器(TC)，其工作时钟经过预分频器分频得到。预分频器通过PR寄存器设置，分频系数为PR+1。</w:t>
      </w:r>
    </w:p>
    <w:p w14:paraId="6C50A077" w14:textId="7A3262BF" w:rsidR="00261AD6" w:rsidRPr="00261AD6" w:rsidRDefault="00261AD6" w:rsidP="005637B8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定时器实现定时的具体工作流程：预分</w:t>
      </w:r>
      <w:proofErr w:type="gramStart"/>
      <w:r w:rsidRPr="00261AD6">
        <w:rPr>
          <w:rFonts w:ascii="宋体" w:hAnsi="宋体" w:cs="宋体" w:hint="eastAsia"/>
          <w:sz w:val="28"/>
          <w:szCs w:val="28"/>
        </w:rPr>
        <w:t>频</w:t>
      </w:r>
      <w:proofErr w:type="gramEnd"/>
      <w:r w:rsidRPr="00261AD6">
        <w:rPr>
          <w:rFonts w:ascii="宋体" w:hAnsi="宋体" w:cs="宋体" w:hint="eastAsia"/>
          <w:sz w:val="28"/>
          <w:szCs w:val="28"/>
        </w:rPr>
        <w:t>计数器(PC)在每个PCLK时钟周期加1。当PC的值等于PR的值时，在下一个PCLK周期PC复位为0，同时TC加1。当TC的值与匹配寄存器MR0的值相等时，触发匹配事件。</w:t>
      </w:r>
    </w:p>
    <w:p w14:paraId="6C28D80F" w14:textId="77777777" w:rsidR="00261AD6" w:rsidRPr="00261AD6" w:rsidRDefault="00261AD6" w:rsidP="005637B8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根据以上原理，本实验的两个定时器分别实现1s定时，需要计算相关参数和进行相关配置：</w:t>
      </w:r>
    </w:p>
    <w:p w14:paraId="75F5A7C4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proofErr w:type="gramStart"/>
      <w:r w:rsidRPr="00261AD6">
        <w:rPr>
          <w:rFonts w:ascii="宋体" w:hAnsi="宋体" w:cs="宋体" w:hint="eastAsia"/>
          <w:sz w:val="28"/>
          <w:szCs w:val="28"/>
        </w:rPr>
        <w:t>预分频值</w:t>
      </w:r>
      <w:proofErr w:type="gramEnd"/>
      <w:r w:rsidRPr="00261AD6">
        <w:rPr>
          <w:rFonts w:ascii="宋体" w:hAnsi="宋体" w:cs="宋体" w:hint="eastAsia"/>
          <w:sz w:val="28"/>
          <w:szCs w:val="28"/>
        </w:rPr>
        <w:t>PR = 47999，实际分频系数为48000</w:t>
      </w:r>
    </w:p>
    <w:p w14:paraId="6C31EED4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定时器计数频率 = 48MHz / 48000 = 1kHz</w:t>
      </w:r>
    </w:p>
    <w:p w14:paraId="52A4391E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proofErr w:type="gramStart"/>
      <w:r w:rsidRPr="00261AD6">
        <w:rPr>
          <w:rFonts w:ascii="宋体" w:hAnsi="宋体" w:cs="宋体" w:hint="eastAsia"/>
          <w:sz w:val="28"/>
          <w:szCs w:val="28"/>
        </w:rPr>
        <w:t>匹配值</w:t>
      </w:r>
      <w:proofErr w:type="gramEnd"/>
      <w:r w:rsidRPr="00261AD6">
        <w:rPr>
          <w:rFonts w:ascii="宋体" w:hAnsi="宋体" w:cs="宋体" w:hint="eastAsia"/>
          <w:sz w:val="28"/>
          <w:szCs w:val="28"/>
        </w:rPr>
        <w:t>MR0 = 1000，对应定时时间 = 1000 / 1kHz = 1秒</w:t>
      </w:r>
    </w:p>
    <w:p w14:paraId="013028B7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MCR寄存器设置为0x03（二进制00000011）：位0=1：MR0匹配时产生中断；位1=1：MR0匹配时复位TC</w:t>
      </w:r>
    </w:p>
    <w:p w14:paraId="2F96AEC7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2BBC7E9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代码实现：</w:t>
      </w:r>
    </w:p>
    <w:p w14:paraId="0471DD6A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F47D804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LPC_TMR32B0-&gt;PR = 47999;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48000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分频</w:t>
      </w:r>
    </w:p>
    <w:p w14:paraId="2236E740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LPC_TMR32B0-&gt;MR0 = 1000;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秒定时</w:t>
      </w:r>
    </w:p>
    <w:p w14:paraId="2F5234E7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LPC_TMR32B0-&gt;MCR = (1UL &lt;&lt; 0) | (1UL &lt;&lt; 1);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+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复位</w:t>
      </w:r>
    </w:p>
    <w:p w14:paraId="7FC453A9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LPC_TMR32B1-&gt;PR = 47999;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定时器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同样配置</w:t>
      </w:r>
    </w:p>
    <w:p w14:paraId="29CA811E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LPC_TMR32B1-&gt;MR0 = 1000;</w:t>
      </w:r>
    </w:p>
    <w:p w14:paraId="58C82627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LPC_TMR32B1-&gt;MCR = (1UL &lt;&lt; 0) | (1UL &lt;&lt; 1);</w:t>
      </w:r>
    </w:p>
    <w:p w14:paraId="116C803C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A71E35D" w14:textId="77777777" w:rsidR="00261AD6" w:rsidRPr="005637B8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E2C4E2F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定时器中断机制详细原理：</w:t>
      </w:r>
    </w:p>
    <w:p w14:paraId="64C05463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17248B6" w14:textId="2E622AF5" w:rsidR="00261AD6" w:rsidRPr="00261AD6" w:rsidRDefault="00261AD6" w:rsidP="005637B8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lastRenderedPageBreak/>
        <w:t>定时器中断流程：当TC == MR0时，硬件自动设置IR[0]标志位，NVIC检测到中断请求，保存当前上下文，根据中断向量表跳转到对应的中断服务函数，在中断服务函数中读取IR寄存器判断中断源，接着清除中断标志（写1到IR[0]），执行相应的中断服务操作，最后中断返回，恢复上下文。</w:t>
      </w:r>
      <w:r w:rsidR="005637B8">
        <w:rPr>
          <w:rFonts w:ascii="宋体" w:hAnsi="宋体" w:cs="宋体" w:hint="eastAsia"/>
          <w:sz w:val="28"/>
          <w:szCs w:val="28"/>
        </w:rPr>
        <w:t>在本程序中，定时器0中断用于启动ADC转换，即每秒启动一次ADC温度模块的测温，而定时器1中断用于LM75BD温度模块温度的读取和记录。</w:t>
      </w:r>
    </w:p>
    <w:p w14:paraId="585C336D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642DB71C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具体代码中的中断处理：</w:t>
      </w:r>
    </w:p>
    <w:p w14:paraId="651F36F8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TIMER32_0_IRQHandler(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98CC6F2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((LPC_TMR32B0-&gt;IR &amp; 0x01) == 0x01) {</w:t>
      </w:r>
    </w:p>
    <w:p w14:paraId="28B91F9C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LPC_TMR32B0-&gt;IR = 0x01;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清除中断标志</w:t>
      </w:r>
    </w:p>
    <w:p w14:paraId="60FE7A83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LPC_ADC-&gt;CR |= (1UL &lt;&lt; 24);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启动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转换</w:t>
      </w:r>
    </w:p>
    <w:p w14:paraId="1DAEE170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90B441A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407F0D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556D4E3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TIMER32_1_IRQHandler(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F31E706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((LPC_TMR32B1-&gt;IR &amp; 0x01) == 0x01) {</w:t>
      </w:r>
    </w:p>
    <w:p w14:paraId="4878B3DC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LPC_TMR32B1-&gt;IR = 0x01;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清除中断标志</w:t>
      </w:r>
    </w:p>
    <w:p w14:paraId="5998E13A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ReadRawTemperature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LM75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</w:t>
      </w:r>
    </w:p>
    <w:p w14:paraId="590553E6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SaveTemperatureData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存储到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</w:p>
    <w:p w14:paraId="3C7072A0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last_raw_temp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EA3652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1;</w:t>
      </w:r>
    </w:p>
    <w:p w14:paraId="7432CB97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BB95DF5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6319F0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546FE61" w14:textId="77A53823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ADC模数转换器工作原理：</w:t>
      </w:r>
    </w:p>
    <w:p w14:paraId="2212974E" w14:textId="1867816A" w:rsidR="00261AD6" w:rsidRPr="00261AD6" w:rsidRDefault="00261AD6" w:rsidP="005637B8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ADC模块将模拟电压信号转换为数字值，采用逐次逼近型转换原理。本实验使用ADC通道7（AD7）采集NTC热敏电阻的电压信号。</w:t>
      </w:r>
    </w:p>
    <w:p w14:paraId="3E4359C9" w14:textId="77777777" w:rsidR="00261AD6" w:rsidRPr="00261AD6" w:rsidRDefault="00261AD6" w:rsidP="005637B8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ADC工作流程：首先配置ADC时钟分频和通道选择，然后通过软件触发启动转换。转换完成后产生中断，在中断服务函数中读取转换结果。</w:t>
      </w:r>
    </w:p>
    <w:p w14:paraId="38D854AE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E3556D3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ADC参数配置：</w:t>
      </w:r>
    </w:p>
    <w:p w14:paraId="3F50BEA9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时钟分频CLKDIV = 11，ADC时钟频率 = 48MHz / (11+1) = 4MHz</w:t>
      </w:r>
    </w:p>
    <w:p w14:paraId="17AF235A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选择AD7通道，配置PIO1_11为模拟输入模式</w:t>
      </w:r>
    </w:p>
    <w:p w14:paraId="34EBF1E3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使能AD7通道中断，转换完成后进入</w:t>
      </w:r>
      <w:proofErr w:type="spellStart"/>
      <w:r w:rsidRPr="00261AD6">
        <w:rPr>
          <w:rFonts w:ascii="宋体" w:hAnsi="宋体" w:cs="宋体" w:hint="eastAsia"/>
          <w:sz w:val="28"/>
          <w:szCs w:val="28"/>
        </w:rPr>
        <w:t>ADC_IRQHandler</w:t>
      </w:r>
      <w:proofErr w:type="spellEnd"/>
    </w:p>
    <w:p w14:paraId="5AAB6229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BE1B0C8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代码实现：</w:t>
      </w:r>
    </w:p>
    <w:p w14:paraId="6DC16CBF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LPC_ADC-&gt;CR = (11UL &lt;&lt; 8) | (1UL &lt;&lt; 7);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CLKDIV=11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，选择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AD7</w:t>
      </w:r>
    </w:p>
    <w:p w14:paraId="3075D4C6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LPC_ADC-&gt;INTEN = (1UL &lt;&lt; 7);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</w:t>
      </w:r>
    </w:p>
    <w:p w14:paraId="33706D4C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B1DCD61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ADC_IRQHandler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15CFB19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(LPC_ADC-&gt;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DR[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7] &amp; (1UL &lt;&lt; 31)) {</w:t>
      </w:r>
    </w:p>
    <w:p w14:paraId="2719C779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(LPC_ADC-&gt;DR[7] &gt;&gt; 6) &amp; 0x3FF;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值</w:t>
      </w:r>
    </w:p>
    <w:p w14:paraId="23063B2F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1;</w:t>
      </w:r>
    </w:p>
    <w:p w14:paraId="411945D4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198A1FF" w14:textId="77777777" w:rsidR="005637B8" w:rsidRDefault="005637B8" w:rsidP="005637B8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384FBB8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DC1A3D1" w14:textId="41C70EFA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UART串口通信原理：</w:t>
      </w:r>
    </w:p>
    <w:p w14:paraId="279BCF04" w14:textId="0C966E28" w:rsidR="00261AD6" w:rsidRPr="00261AD6" w:rsidRDefault="00261AD6" w:rsidP="00F96EE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UART采用异步串行通信方式，通过起始位、数据位、校验位和停止位构成数据帧。本实验配置为115200波特率、8位数据、奇校验、1位停止位。</w:t>
      </w:r>
    </w:p>
    <w:p w14:paraId="3A4E49A2" w14:textId="77777777" w:rsidR="00F96EE9" w:rsidRDefault="00261AD6" w:rsidP="00F96EE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UART波特率生成原理：使用小数分频器实现精确的波特率控制。计算公式：</w:t>
      </w:r>
    </w:p>
    <w:p w14:paraId="1F619044" w14:textId="020CA623" w:rsidR="00261AD6" w:rsidRPr="00261AD6" w:rsidRDefault="00261AD6" w:rsidP="00F96EE9">
      <w:pPr>
        <w:snapToGrid w:val="0"/>
        <w:ind w:firstLine="42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实际波特率 = UART_PCLK / (16 × DLL × FR)，其中FR = MULVAL / (MULVAL + DIVADDVAL)</w:t>
      </w:r>
    </w:p>
    <w:p w14:paraId="7CE842F0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55CE0E7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具体配置：</w:t>
      </w:r>
    </w:p>
    <w:p w14:paraId="072CF788" w14:textId="77777777" w:rsidR="00261AD6" w:rsidRPr="00261AD6" w:rsidRDefault="00261AD6" w:rsidP="00F96EE9">
      <w:pPr>
        <w:snapToGrid w:val="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UART时钟 = 48MHz / 4 = 12MHz</w:t>
      </w:r>
    </w:p>
    <w:p w14:paraId="6320C863" w14:textId="77777777" w:rsidR="00261AD6" w:rsidRPr="00261AD6" w:rsidRDefault="00261AD6" w:rsidP="00F96EE9">
      <w:pPr>
        <w:snapToGrid w:val="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DLL = 4，DLM = 0</w:t>
      </w:r>
    </w:p>
    <w:p w14:paraId="7BB46FB4" w14:textId="77777777" w:rsidR="00261AD6" w:rsidRPr="00261AD6" w:rsidRDefault="00261AD6" w:rsidP="00F96EE9">
      <w:pPr>
        <w:snapToGrid w:val="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DIVADDVAL = 5，MULVAL = 8，FR = 8/13 ≈ 0.615</w:t>
      </w:r>
    </w:p>
    <w:p w14:paraId="46D2B45A" w14:textId="77777777" w:rsidR="00F96EE9" w:rsidRDefault="00261AD6" w:rsidP="00F96EE9">
      <w:pPr>
        <w:snapToGrid w:val="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实际波特率 = 12MHz / (16 × 4 × 0.615) ≈ 115384，</w:t>
      </w:r>
    </w:p>
    <w:p w14:paraId="542E4240" w14:textId="07724BCD" w:rsidR="00261AD6" w:rsidRPr="00261AD6" w:rsidRDefault="00261AD6" w:rsidP="00F96EE9">
      <w:pPr>
        <w:snapToGrid w:val="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误差0.16%</w:t>
      </w:r>
    </w:p>
    <w:p w14:paraId="0DB086D1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830B32D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代码实现：</w:t>
      </w:r>
    </w:p>
    <w:p w14:paraId="2CBFF0C8" w14:textId="77777777" w:rsidR="00E51616" w:rsidRDefault="00E51616" w:rsidP="00E51616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LPC_SYSCON-&gt;UARTCLKDIV = 4;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UART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时钟分频</w:t>
      </w:r>
    </w:p>
    <w:p w14:paraId="5A850052" w14:textId="77777777" w:rsidR="00E51616" w:rsidRDefault="00E51616" w:rsidP="00E51616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LPC_UART-&gt;LCR = 0x83;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DLAB=1</w:t>
      </w:r>
    </w:p>
    <w:p w14:paraId="3B6A378F" w14:textId="77777777" w:rsidR="00E51616" w:rsidRDefault="00E51616" w:rsidP="00E51616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LPC_UART-&gt;DLL = 4; LPC_UART-&gt;DLM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除数设置</w:t>
      </w:r>
    </w:p>
    <w:p w14:paraId="74E246C2" w14:textId="77777777" w:rsidR="00E51616" w:rsidRDefault="00E51616" w:rsidP="00E51616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LPC_UART-&gt;FDR = 0x85;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DIVADDVAL=5, MULVAL=8</w:t>
      </w:r>
    </w:p>
    <w:p w14:paraId="27C16A34" w14:textId="77777777" w:rsidR="00E51616" w:rsidRDefault="00E51616" w:rsidP="00E51616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LPC_UART-&gt;LCR = 0x0B;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8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位数据，奇校验，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停止位</w:t>
      </w:r>
    </w:p>
    <w:p w14:paraId="219CFCD8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371CD86" w14:textId="02FD2BEA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SPI Flash存储器工作原理：</w:t>
      </w:r>
    </w:p>
    <w:p w14:paraId="33694A26" w14:textId="458A6774" w:rsidR="00B1748D" w:rsidRDefault="00B1748D" w:rsidP="009B2834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SPI接口采用主从模式，通过SCK、MOSI、MISO、CS四线进行全双工通信。本实验使用SPI模式0（CPOL=0，CPHA=0）。LPC1114接入的XT25F02使用SPI协议通信。</w:t>
      </w:r>
    </w:p>
    <w:p w14:paraId="1A3C2728" w14:textId="77777777" w:rsidR="009B2834" w:rsidRPr="00B1748D" w:rsidRDefault="009B2834" w:rsidP="009B2834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</w:p>
    <w:p w14:paraId="694E6211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SPI数据交换机制：</w:t>
      </w:r>
    </w:p>
    <w:p w14:paraId="7F150897" w14:textId="77777777" w:rsidR="00B1748D" w:rsidRPr="00B1748D" w:rsidRDefault="00B1748D" w:rsidP="00610A74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proofErr w:type="spellStart"/>
      <w:r w:rsidRPr="00B1748D">
        <w:rPr>
          <w:rFonts w:ascii="宋体" w:hAnsi="宋体" w:cs="宋体" w:hint="eastAsia"/>
          <w:sz w:val="28"/>
          <w:szCs w:val="28"/>
        </w:rPr>
        <w:t>SPI_ExchangeByte</w:t>
      </w:r>
      <w:proofErr w:type="spellEnd"/>
      <w:r w:rsidRPr="00B1748D">
        <w:rPr>
          <w:rFonts w:ascii="宋体" w:hAnsi="宋体" w:cs="宋体" w:hint="eastAsia"/>
          <w:sz w:val="28"/>
          <w:szCs w:val="28"/>
        </w:rPr>
        <w:t>函数实现SPI数据的全双工传输。当主设备向DR寄存器写入数据时，数据被装入发送FIFO并开始传输，同时接收FIFO开始接收从设备返回的数据。传输过程中需要检查状态寄存器</w:t>
      </w:r>
      <w:r w:rsidRPr="00B1748D">
        <w:rPr>
          <w:rFonts w:ascii="宋体" w:hAnsi="宋体" w:cs="宋体" w:hint="eastAsia"/>
          <w:sz w:val="28"/>
          <w:szCs w:val="28"/>
        </w:rPr>
        <w:lastRenderedPageBreak/>
        <w:t>SR的位4（BSY标志）判断SPI控制器是否繁忙，检查位2（RNE标志）判断接收FIFO是否有数据可读。</w:t>
      </w:r>
    </w:p>
    <w:p w14:paraId="64F78C47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7CD70B7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代码实现细节：</w:t>
      </w:r>
    </w:p>
    <w:p w14:paraId="03033FEF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tx_data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EB87829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((LPC_SSP1-&gt;SR &amp; (1 &lt;&lt; 4)) == (1 &lt;&lt; 4));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BSY=0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，控制器不忙</w:t>
      </w:r>
    </w:p>
    <w:p w14:paraId="75E6898C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LPC_SSP1-&gt;DR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tx_data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写入发送数据，启动传输</w:t>
      </w:r>
    </w:p>
    <w:p w14:paraId="2837A9BC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((LPC_SSP1-&gt;SR &amp; (1 &lt;&lt; 2)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(1 &lt;&lt; 2));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RNE=1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，接收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FIFO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非空</w:t>
      </w:r>
    </w:p>
    <w:p w14:paraId="7A775E18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LPC_SSP1-&gt;DR;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读取接收到的数据</w:t>
      </w:r>
    </w:p>
    <w:p w14:paraId="5061C5E4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4EE6987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9534FAF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Flash读数</w:t>
      </w:r>
      <w:proofErr w:type="gramStart"/>
      <w:r w:rsidRPr="00B1748D">
        <w:rPr>
          <w:rFonts w:ascii="宋体" w:hAnsi="宋体" w:cs="宋体" w:hint="eastAsia"/>
          <w:sz w:val="28"/>
          <w:szCs w:val="28"/>
        </w:rPr>
        <w:t>据操作</w:t>
      </w:r>
      <w:proofErr w:type="gramEnd"/>
      <w:r w:rsidRPr="00B1748D">
        <w:rPr>
          <w:rFonts w:ascii="宋体" w:hAnsi="宋体" w:cs="宋体" w:hint="eastAsia"/>
          <w:sz w:val="28"/>
          <w:szCs w:val="28"/>
        </w:rPr>
        <w:t>详细机制：</w:t>
      </w:r>
    </w:p>
    <w:p w14:paraId="0C24DF4B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以</w:t>
      </w:r>
      <w:proofErr w:type="spellStart"/>
      <w:r w:rsidRPr="00B1748D">
        <w:rPr>
          <w:rFonts w:ascii="宋体" w:hAnsi="宋体" w:cs="宋体" w:hint="eastAsia"/>
          <w:sz w:val="28"/>
          <w:szCs w:val="28"/>
        </w:rPr>
        <w:t>Flash_ReadData</w:t>
      </w:r>
      <w:proofErr w:type="spellEnd"/>
      <w:r w:rsidRPr="00B1748D">
        <w:rPr>
          <w:rFonts w:ascii="宋体" w:hAnsi="宋体" w:cs="宋体" w:hint="eastAsia"/>
          <w:sz w:val="28"/>
          <w:szCs w:val="28"/>
        </w:rPr>
        <w:t>函数为例，完整展示Flash读取操作的全过程：</w:t>
      </w:r>
    </w:p>
    <w:p w14:paraId="7D96F751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39ACBAC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1. 片选使能：拉低CS信号，选中Flash器件</w:t>
      </w:r>
    </w:p>
    <w:p w14:paraId="04845909" w14:textId="48B25DE4" w:rsidR="00B1748D" w:rsidRPr="00B1748D" w:rsidRDefault="00610A74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LOW(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4584FB0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AF5ED3A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2. 发送读指令：发送0x03指令字节，指示进行数据读取操作</w:t>
      </w:r>
    </w:p>
    <w:p w14:paraId="379A9F31" w14:textId="0829897B" w:rsidR="00B1748D" w:rsidRPr="00B1748D" w:rsidRDefault="00610A74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FLASH_ReadData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0x03</w:t>
      </w:r>
    </w:p>
    <w:p w14:paraId="41D9DB77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DC534B4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3. 发送24位地址：分三次发送地址的高字节、中字节和低字节</w:t>
      </w:r>
    </w:p>
    <w:p w14:paraId="7A67AB7E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((uint8_t)(address &gt;&gt; 16));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地址位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23-16</w:t>
      </w:r>
    </w:p>
    <w:p w14:paraId="762B0C5D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((uint8_t)(address &gt;&gt; 8));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地址位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15-8</w:t>
      </w:r>
    </w:p>
    <w:p w14:paraId="6C8634E8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((uint8_t)address);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地址位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7-0</w:t>
      </w:r>
    </w:p>
    <w:p w14:paraId="490C1045" w14:textId="77777777" w:rsidR="00B1748D" w:rsidRPr="00610A74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6ED8F85C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4. 连续读取数据：循环调用</w:t>
      </w:r>
      <w:proofErr w:type="spellStart"/>
      <w:r w:rsidRPr="00B1748D">
        <w:rPr>
          <w:rFonts w:ascii="宋体" w:hAnsi="宋体" w:cs="宋体" w:hint="eastAsia"/>
          <w:sz w:val="28"/>
          <w:szCs w:val="28"/>
        </w:rPr>
        <w:t>SPI_ExchangeByte</w:t>
      </w:r>
      <w:proofErr w:type="spellEnd"/>
      <w:r w:rsidRPr="00B1748D">
        <w:rPr>
          <w:rFonts w:ascii="宋体" w:hAnsi="宋体" w:cs="宋体" w:hint="eastAsia"/>
          <w:sz w:val="28"/>
          <w:szCs w:val="28"/>
        </w:rPr>
        <w:t>读取指定长度的数据</w:t>
      </w:r>
    </w:p>
    <w:p w14:paraId="1CC1BF1D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length;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4FCD7DB2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buffer[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(0xFF);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哑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元数据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0xFF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，同时接收有效数据</w:t>
      </w:r>
    </w:p>
    <w:p w14:paraId="195BFE6B" w14:textId="77777777" w:rsidR="00610A74" w:rsidRDefault="00610A74" w:rsidP="00610A74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C3B7C0A" w14:textId="77777777" w:rsidR="00B1748D" w:rsidRPr="00610A74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1126074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5. 片选禁用：拉高CS信号，结束本次通信</w:t>
      </w:r>
    </w:p>
    <w:p w14:paraId="590B0D4B" w14:textId="56744EA7" w:rsidR="00B1748D" w:rsidRPr="00B1748D" w:rsidRDefault="00610A74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HIGH(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809D735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C91C161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Flash页编程（写）操作机制：</w:t>
      </w:r>
    </w:p>
    <w:p w14:paraId="0EB477C3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proofErr w:type="spellStart"/>
      <w:r w:rsidRPr="00B1748D">
        <w:rPr>
          <w:rFonts w:ascii="宋体" w:hAnsi="宋体" w:cs="宋体" w:hint="eastAsia"/>
          <w:sz w:val="28"/>
          <w:szCs w:val="28"/>
        </w:rPr>
        <w:t>Flash_WritePage</w:t>
      </w:r>
      <w:proofErr w:type="spellEnd"/>
      <w:r w:rsidRPr="00B1748D">
        <w:rPr>
          <w:rFonts w:ascii="宋体" w:hAnsi="宋体" w:cs="宋体" w:hint="eastAsia"/>
          <w:sz w:val="28"/>
          <w:szCs w:val="28"/>
        </w:rPr>
        <w:t>函数实现数据写入，流程更为复杂：</w:t>
      </w:r>
    </w:p>
    <w:p w14:paraId="3C633F4B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67FF6B7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1. 写使能：必须先发送写使能指令，否则写入操作被拒绝</w:t>
      </w:r>
    </w:p>
    <w:p w14:paraId="3628957C" w14:textId="514D40AD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 xml:space="preserve">  </w:t>
      </w:r>
      <w:proofErr w:type="spellStart"/>
      <w:r w:rsidR="004B6F19">
        <w:rPr>
          <w:rFonts w:ascii="新宋体" w:eastAsia="新宋体" w:cs="新宋体"/>
          <w:color w:val="000000"/>
          <w:kern w:val="0"/>
          <w:sz w:val="19"/>
          <w:szCs w:val="19"/>
        </w:rPr>
        <w:t>Flash_WriteEnable</w:t>
      </w:r>
      <w:proofErr w:type="spellEnd"/>
      <w:r w:rsidR="004B6F19"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r w:rsidR="004B6F19"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4B6F19"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</w:t>
      </w:r>
      <w:r w:rsidR="004B6F19">
        <w:rPr>
          <w:rFonts w:ascii="新宋体" w:eastAsia="新宋体" w:cs="新宋体"/>
          <w:color w:val="008000"/>
          <w:kern w:val="0"/>
          <w:sz w:val="19"/>
          <w:szCs w:val="19"/>
        </w:rPr>
        <w:t>0x06</w:t>
      </w:r>
      <w:r w:rsidR="004B6F19"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</w:t>
      </w:r>
    </w:p>
    <w:p w14:paraId="4DFB8911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5C634E8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2. 等待就绪：检查状态寄存器的BUSY位，确保Flash准备好接收数据</w:t>
      </w:r>
    </w:p>
    <w:p w14:paraId="5FE8790D" w14:textId="3C08140D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lastRenderedPageBreak/>
        <w:t xml:space="preserve">   </w:t>
      </w:r>
      <w:proofErr w:type="spellStart"/>
      <w:r w:rsidR="004B6F19">
        <w:rPr>
          <w:rFonts w:ascii="新宋体" w:eastAsia="新宋体" w:cs="新宋体"/>
          <w:color w:val="000000"/>
          <w:kern w:val="0"/>
          <w:sz w:val="19"/>
          <w:szCs w:val="19"/>
        </w:rPr>
        <w:t>Flash_WaitBusy</w:t>
      </w:r>
      <w:proofErr w:type="spellEnd"/>
      <w:r w:rsidR="004B6F19"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r w:rsidR="004B6F19"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4B6F19"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</w:t>
      </w:r>
      <w:r w:rsidR="004B6F19">
        <w:rPr>
          <w:rFonts w:ascii="新宋体" w:eastAsia="新宋体" w:cs="新宋体"/>
          <w:color w:val="008000"/>
          <w:kern w:val="0"/>
          <w:sz w:val="19"/>
          <w:szCs w:val="19"/>
        </w:rPr>
        <w:t>BUSY=0</w:t>
      </w:r>
    </w:p>
    <w:p w14:paraId="7478E094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C4C8D71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3. 页编程指令序列：</w:t>
      </w:r>
    </w:p>
    <w:p w14:paraId="4A51F122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LOW(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49C8C4E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FLASH_PageProgram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0x02</w:t>
      </w:r>
    </w:p>
    <w:p w14:paraId="44BF55D7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address &gt;&gt; 16));</w:t>
      </w:r>
    </w:p>
    <w:p w14:paraId="7B4CFA36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address &gt;&gt; 8));</w:t>
      </w:r>
    </w:p>
    <w:p w14:paraId="5327D30A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t)address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D8B8487" w14:textId="77777777" w:rsidR="00B1748D" w:rsidRPr="004B6F19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C6822CF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4. 数据写入：连续写入</w:t>
      </w:r>
      <w:proofErr w:type="gramStart"/>
      <w:r w:rsidRPr="00B1748D">
        <w:rPr>
          <w:rFonts w:ascii="宋体" w:hAnsi="宋体" w:cs="宋体" w:hint="eastAsia"/>
          <w:sz w:val="28"/>
          <w:szCs w:val="28"/>
        </w:rPr>
        <w:t>一</w:t>
      </w:r>
      <w:proofErr w:type="gramEnd"/>
      <w:r w:rsidRPr="00B1748D">
        <w:rPr>
          <w:rFonts w:ascii="宋体" w:hAnsi="宋体" w:cs="宋体" w:hint="eastAsia"/>
          <w:sz w:val="28"/>
          <w:szCs w:val="28"/>
        </w:rPr>
        <w:t>页数据（最多256字节）</w:t>
      </w:r>
    </w:p>
    <w:p w14:paraId="363C038F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length;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37615799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(data[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发送要写入的数据</w:t>
      </w:r>
    </w:p>
    <w:p w14:paraId="2C6A4979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C5E314" w14:textId="77777777" w:rsidR="00B1748D" w:rsidRPr="004B6F19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CA56B61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5. 等待写入完成：写入操作需要时间，必须等待BUSY位清零</w:t>
      </w:r>
    </w:p>
    <w:p w14:paraId="6388CD1D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HIGH(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231C77A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Flash_WaitBusy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等待编程操作完成</w:t>
      </w:r>
    </w:p>
    <w:p w14:paraId="46BFEDEF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C17CC0E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Flash状态管理机制：</w:t>
      </w:r>
    </w:p>
    <w:p w14:paraId="47FC13F2" w14:textId="77777777" w:rsidR="00B1748D" w:rsidRPr="00B1748D" w:rsidRDefault="00B1748D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通过</w:t>
      </w:r>
      <w:proofErr w:type="spellStart"/>
      <w:r w:rsidRPr="00B1748D">
        <w:rPr>
          <w:rFonts w:ascii="宋体" w:hAnsi="宋体" w:cs="宋体" w:hint="eastAsia"/>
          <w:sz w:val="28"/>
          <w:szCs w:val="28"/>
        </w:rPr>
        <w:t>Flash_ReadStatus</w:t>
      </w:r>
      <w:proofErr w:type="spellEnd"/>
      <w:r w:rsidRPr="00B1748D">
        <w:rPr>
          <w:rFonts w:ascii="宋体" w:hAnsi="宋体" w:cs="宋体" w:hint="eastAsia"/>
          <w:sz w:val="28"/>
          <w:szCs w:val="28"/>
        </w:rPr>
        <w:t>函数读取状态寄存器，关键状态位包括：</w:t>
      </w:r>
    </w:p>
    <w:p w14:paraId="2C96031B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- 位0（BUSY）：1表示忙，0表示就绪</w:t>
      </w:r>
    </w:p>
    <w:p w14:paraId="175636E9" w14:textId="59FA9C62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- 位1（WEL）：写使能锁存，1表示写使能</w:t>
      </w:r>
    </w:p>
    <w:p w14:paraId="6185554B" w14:textId="77777777" w:rsidR="00B1748D" w:rsidRPr="00B1748D" w:rsidRDefault="00B1748D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在执行任何写入操作前，必须先发送写使能指令，且该指令在电源周期或写禁用指令前保持有效。</w:t>
      </w:r>
    </w:p>
    <w:p w14:paraId="5326177B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75F9F79" w14:textId="77777777" w:rsidR="00B1748D" w:rsidRPr="00B1748D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代码中的实际应用：</w:t>
      </w:r>
    </w:p>
    <w:p w14:paraId="2A75E456" w14:textId="77777777" w:rsidR="00B1748D" w:rsidRPr="00B1748D" w:rsidRDefault="00B1748D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在温度数据存储中，</w:t>
      </w:r>
      <w:proofErr w:type="spellStart"/>
      <w:r w:rsidRPr="00B1748D">
        <w:rPr>
          <w:rFonts w:ascii="宋体" w:hAnsi="宋体" w:cs="宋体" w:hint="eastAsia"/>
          <w:sz w:val="28"/>
          <w:szCs w:val="28"/>
        </w:rPr>
        <w:t>SaveTemperatureData</w:t>
      </w:r>
      <w:proofErr w:type="spellEnd"/>
      <w:r w:rsidRPr="00B1748D">
        <w:rPr>
          <w:rFonts w:ascii="宋体" w:hAnsi="宋体" w:cs="宋体" w:hint="eastAsia"/>
          <w:sz w:val="28"/>
          <w:szCs w:val="28"/>
        </w:rPr>
        <w:t>函数将16位温</w:t>
      </w:r>
      <w:proofErr w:type="gramStart"/>
      <w:r w:rsidRPr="00B1748D">
        <w:rPr>
          <w:rFonts w:ascii="宋体" w:hAnsi="宋体" w:cs="宋体" w:hint="eastAsia"/>
          <w:sz w:val="28"/>
          <w:szCs w:val="28"/>
        </w:rPr>
        <w:t>度数据</w:t>
      </w:r>
      <w:proofErr w:type="gramEnd"/>
      <w:r w:rsidRPr="00B1748D">
        <w:rPr>
          <w:rFonts w:ascii="宋体" w:hAnsi="宋体" w:cs="宋体" w:hint="eastAsia"/>
          <w:sz w:val="28"/>
          <w:szCs w:val="28"/>
        </w:rPr>
        <w:t>拆分为2字节后写入Flash：</w:t>
      </w:r>
    </w:p>
    <w:p w14:paraId="21D303A8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2];</w:t>
      </w:r>
    </w:p>
    <w:p w14:paraId="373FFACE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[0] =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&gt;&gt; 8) &amp; 0xFF;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高字节</w:t>
      </w:r>
    </w:p>
    <w:p w14:paraId="2C858236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[1]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 0xFF;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低字节</w:t>
      </w:r>
    </w:p>
    <w:p w14:paraId="18E10F23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WritePage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2);</w:t>
      </w:r>
    </w:p>
    <w:p w14:paraId="4F4457FD" w14:textId="77777777" w:rsidR="00B1748D" w:rsidRPr="004B6F19" w:rsidRDefault="00B1748D" w:rsidP="00B1748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4BB64C5" w14:textId="5134AFE2" w:rsidR="004B6F19" w:rsidRPr="00261AD6" w:rsidRDefault="00B1748D" w:rsidP="004B6F19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B1748D">
        <w:rPr>
          <w:rFonts w:ascii="宋体" w:hAnsi="宋体" w:cs="宋体" w:hint="eastAsia"/>
          <w:sz w:val="28"/>
          <w:szCs w:val="28"/>
        </w:rPr>
        <w:t>这种机制确保了温度数据能够可靠地存储在非易失性存储器中，即使系统断电数据也不会丢失。</w:t>
      </w:r>
      <w:r w:rsidR="004B6F19">
        <w:rPr>
          <w:rFonts w:ascii="宋体" w:hAnsi="宋体" w:cs="宋体" w:hint="eastAsia"/>
          <w:sz w:val="28"/>
          <w:szCs w:val="28"/>
        </w:rPr>
        <w:t>此外</w:t>
      </w:r>
      <w:r w:rsidR="004B6F19" w:rsidRPr="00261AD6">
        <w:rPr>
          <w:rFonts w:ascii="宋体" w:hAnsi="宋体" w:cs="宋体" w:hint="eastAsia"/>
          <w:sz w:val="28"/>
          <w:szCs w:val="28"/>
        </w:rPr>
        <w:t>Flash存储器采用顺序写入策略</w:t>
      </w:r>
      <w:r w:rsidR="004B6F19">
        <w:rPr>
          <w:rFonts w:ascii="宋体" w:hAnsi="宋体" w:cs="宋体" w:hint="eastAsia"/>
          <w:sz w:val="28"/>
          <w:szCs w:val="28"/>
        </w:rPr>
        <w:t>：</w:t>
      </w:r>
    </w:p>
    <w:p w14:paraId="24158327" w14:textId="77777777" w:rsidR="004B6F19" w:rsidRPr="00261AD6" w:rsidRDefault="004B6F19" w:rsidP="005D364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每个温度记录占用2字节（16位原始数据）</w:t>
      </w:r>
    </w:p>
    <w:p w14:paraId="685541BD" w14:textId="77777777" w:rsidR="004B6F19" w:rsidRPr="00261AD6" w:rsidRDefault="004B6F19" w:rsidP="005D364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地址自动递增，记录计数器跟踪数据量</w:t>
      </w:r>
    </w:p>
    <w:p w14:paraId="29C7CFF2" w14:textId="77777777" w:rsidR="004B6F19" w:rsidRPr="00261AD6" w:rsidRDefault="004B6F19" w:rsidP="005D364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当地址接近容量上限时自动回绕</w:t>
      </w:r>
    </w:p>
    <w:p w14:paraId="71813A0C" w14:textId="77777777" w:rsidR="004B6F19" w:rsidRPr="00261AD6" w:rsidRDefault="004B6F19" w:rsidP="005D364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支持记录读取和Flash擦除命令</w:t>
      </w:r>
    </w:p>
    <w:p w14:paraId="0A876BDB" w14:textId="059CD4FA" w:rsidR="00261AD6" w:rsidRPr="004B6F19" w:rsidRDefault="00261AD6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</w:p>
    <w:p w14:paraId="1EA2DFC0" w14:textId="77777777" w:rsidR="004B6F19" w:rsidRPr="00261AD6" w:rsidRDefault="004B6F19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</w:p>
    <w:p w14:paraId="4ED88841" w14:textId="696E79AD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I2C温度传感器工作原理：</w:t>
      </w:r>
    </w:p>
    <w:p w14:paraId="63EFF4D0" w14:textId="77777777" w:rsidR="00261AD6" w:rsidRPr="00261AD6" w:rsidRDefault="00261AD6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I2C总线采用两线制（SDA、SCL），支持多主多从通信。本实验配置为100kHz标准模式，与LM75温度传感器通信。</w:t>
      </w:r>
    </w:p>
    <w:p w14:paraId="078FA92E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D5A067B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I2C通信时序：</w:t>
      </w:r>
    </w:p>
    <w:p w14:paraId="71B75C12" w14:textId="77777777" w:rsidR="00261AD6" w:rsidRPr="00261AD6" w:rsidRDefault="00261AD6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起始条件：SCL高电平时SDA由高变低</w:t>
      </w:r>
    </w:p>
    <w:p w14:paraId="22541201" w14:textId="77777777" w:rsidR="00261AD6" w:rsidRPr="00261AD6" w:rsidRDefault="00261AD6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设备地址：LM75地址为0x91（读模式）</w:t>
      </w:r>
    </w:p>
    <w:p w14:paraId="0E4386C2" w14:textId="77777777" w:rsidR="00261AD6" w:rsidRPr="00261AD6" w:rsidRDefault="00261AD6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数据传送：每个字节后跟应答位</w:t>
      </w:r>
    </w:p>
    <w:p w14:paraId="4F958483" w14:textId="77777777" w:rsidR="00261AD6" w:rsidRPr="00261AD6" w:rsidRDefault="00261AD6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停止条件：SCL高电平时SDA由低变高</w:t>
      </w:r>
    </w:p>
    <w:p w14:paraId="36096CBB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29D254A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LM75温度数据格式：</w:t>
      </w:r>
    </w:p>
    <w:p w14:paraId="01AC5C2E" w14:textId="5B36D821" w:rsidR="00261AD6" w:rsidRPr="00261AD6" w:rsidRDefault="00261AD6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16位数据，高9位为温度值，分辨率0.125°C</w:t>
      </w:r>
    </w:p>
    <w:p w14:paraId="4C591173" w14:textId="77777777" w:rsidR="00261AD6" w:rsidRPr="00261AD6" w:rsidRDefault="00261AD6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温度值 = (原始数据 &gt;&gt; 5) × 0.125</w:t>
      </w:r>
    </w:p>
    <w:p w14:paraId="0FFF4039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E4F9436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代码实现：</w:t>
      </w:r>
    </w:p>
    <w:p w14:paraId="1768003E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I2C_Start(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BDDF815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LPC_I2C-&gt;CONSET |= (1 &lt;&lt; 5);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STA=1</w:t>
      </w:r>
    </w:p>
    <w:p w14:paraId="5D8301E3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LPC_I2C-&gt;CONSET &amp; (1 &lt;&lt; 3)));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置位</w:t>
      </w:r>
    </w:p>
    <w:p w14:paraId="05EC4D84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LPC_I2C-&gt;CONCLR = (1 &lt;&lt; 5) | (1 &lt;&lt; 3);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STA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</w:t>
      </w:r>
    </w:p>
    <w:p w14:paraId="55667195" w14:textId="77777777" w:rsidR="004B6F19" w:rsidRDefault="004B6F19" w:rsidP="004B6F19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45F1831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C1A6AA3" w14:textId="09CECCEF" w:rsid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温度计算原理：</w:t>
      </w:r>
    </w:p>
    <w:p w14:paraId="43309CCF" w14:textId="21CB356F" w:rsidR="004B6F19" w:rsidRPr="00261AD6" w:rsidRDefault="004B6F19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本实验同时使用NTC热敏电阻和LM75BD，使用的温度转换机制不同，下面具体介绍。</w:t>
      </w:r>
    </w:p>
    <w:p w14:paraId="48EBFB32" w14:textId="529CE39D" w:rsidR="00261AD6" w:rsidRPr="00261AD6" w:rsidRDefault="004B6F19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对于</w:t>
      </w:r>
      <w:r w:rsidR="00261AD6" w:rsidRPr="00261AD6">
        <w:rPr>
          <w:rFonts w:ascii="宋体" w:hAnsi="宋体" w:cs="宋体" w:hint="eastAsia"/>
          <w:sz w:val="28"/>
          <w:szCs w:val="28"/>
        </w:rPr>
        <w:t>NTC热敏电阻温度计算</w:t>
      </w:r>
      <w:r>
        <w:rPr>
          <w:rFonts w:ascii="宋体" w:hAnsi="宋体" w:cs="宋体" w:hint="eastAsia"/>
          <w:sz w:val="28"/>
          <w:szCs w:val="28"/>
        </w:rPr>
        <w:t>，</w:t>
      </w:r>
      <w:r w:rsidR="00261AD6" w:rsidRPr="00261AD6">
        <w:rPr>
          <w:rFonts w:ascii="宋体" w:hAnsi="宋体" w:cs="宋体" w:hint="eastAsia"/>
          <w:sz w:val="28"/>
          <w:szCs w:val="28"/>
        </w:rPr>
        <w:t>基于查找表和线性插值法，通过ADC值计算NTC电阻值，再通过查找表转换为温度值。</w:t>
      </w:r>
    </w:p>
    <w:p w14:paraId="2010837C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490E91D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计算公式：</w:t>
      </w:r>
    </w:p>
    <w:p w14:paraId="364BD8CC" w14:textId="77777777" w:rsidR="00261AD6" w:rsidRPr="00261AD6" w:rsidRDefault="00261AD6" w:rsidP="004B6F19">
      <w:pPr>
        <w:snapToGrid w:val="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电压值 = (ADC值 × 3.3V) / 1023</w:t>
      </w:r>
    </w:p>
    <w:p w14:paraId="16C8ED18" w14:textId="77777777" w:rsidR="00261AD6" w:rsidRPr="00261AD6" w:rsidRDefault="00261AD6" w:rsidP="004B6F19">
      <w:pPr>
        <w:snapToGrid w:val="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NTC电阻值 = (3.3V - 电压值) × 10kΩ / 电压值</w:t>
      </w:r>
    </w:p>
    <w:p w14:paraId="353C632C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68B56453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LM75数字温度计算：</w:t>
      </w:r>
    </w:p>
    <w:p w14:paraId="11D6C016" w14:textId="77777777" w:rsidR="00261AD6" w:rsidRPr="00261AD6" w:rsidRDefault="00261AD6" w:rsidP="004B6F19">
      <w:pPr>
        <w:snapToGrid w:val="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原始16位数据，高9位为有效温度值</w:t>
      </w:r>
    </w:p>
    <w:p w14:paraId="7693D019" w14:textId="77777777" w:rsidR="00261AD6" w:rsidRPr="00261AD6" w:rsidRDefault="00261AD6" w:rsidP="004B6F19">
      <w:pPr>
        <w:snapToGrid w:val="0"/>
        <w:jc w:val="center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温度值 = (原始数据 &gt;&gt; 5) × 0.125°C</w:t>
      </w:r>
    </w:p>
    <w:p w14:paraId="1FA3538F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7C94DD2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中断系统协调原理：</w:t>
      </w:r>
    </w:p>
    <w:p w14:paraId="0B77AB96" w14:textId="4BFC41E8" w:rsidR="00261AD6" w:rsidRPr="00261AD6" w:rsidRDefault="004B6F19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系统同时使用两个计数器中断、ADC中断、UART中断，为了保证程序协调，</w:t>
      </w:r>
      <w:r w:rsidR="00261AD6" w:rsidRPr="00261AD6">
        <w:rPr>
          <w:rFonts w:ascii="宋体" w:hAnsi="宋体" w:cs="宋体" w:hint="eastAsia"/>
          <w:sz w:val="28"/>
          <w:szCs w:val="28"/>
        </w:rPr>
        <w:t>系统采用多级中断协调机制：</w:t>
      </w:r>
    </w:p>
    <w:p w14:paraId="08FE5C55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lastRenderedPageBreak/>
        <w:t>定时器0中断（1Hz）→ 触发ADC转换 → ADC转换完成中断 → 读取ADC值</w:t>
      </w:r>
    </w:p>
    <w:p w14:paraId="2128DD42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定时器1中断（1Hz）→ 读取LM75温度 → 存储到Flash</w:t>
      </w:r>
    </w:p>
    <w:p w14:paraId="37BCDF2E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UART接收中断 → 处理用户命令</w:t>
      </w:r>
    </w:p>
    <w:p w14:paraId="63CAB602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72B563CF" w14:textId="17A76D90" w:rsidR="00261AD6" w:rsidRPr="00261AD6" w:rsidRDefault="00261AD6" w:rsidP="004B6F19">
      <w:pPr>
        <w:snapToGrid w:val="0"/>
        <w:ind w:firstLine="420"/>
        <w:jc w:val="both"/>
        <w:rPr>
          <w:rFonts w:ascii="宋体" w:hAnsi="宋体" w:cs="宋体"/>
          <w:sz w:val="28"/>
          <w:szCs w:val="28"/>
        </w:rPr>
      </w:pPr>
      <w:r w:rsidRPr="00261AD6">
        <w:rPr>
          <w:rFonts w:ascii="宋体" w:hAnsi="宋体" w:cs="宋体" w:hint="eastAsia"/>
          <w:sz w:val="28"/>
          <w:szCs w:val="28"/>
        </w:rPr>
        <w:t>通过全局变量</w:t>
      </w:r>
      <w:proofErr w:type="spellStart"/>
      <w:r w:rsidRPr="00261AD6">
        <w:rPr>
          <w:rFonts w:ascii="宋体" w:hAnsi="宋体" w:cs="宋体" w:hint="eastAsia"/>
          <w:sz w:val="28"/>
          <w:szCs w:val="28"/>
        </w:rPr>
        <w:t>adc_data_ready</w:t>
      </w:r>
      <w:proofErr w:type="spellEnd"/>
      <w:r w:rsidRPr="00261AD6">
        <w:rPr>
          <w:rFonts w:ascii="宋体" w:hAnsi="宋体" w:cs="宋体" w:hint="eastAsia"/>
          <w:sz w:val="28"/>
          <w:szCs w:val="28"/>
        </w:rPr>
        <w:t>和</w:t>
      </w:r>
      <w:proofErr w:type="spellStart"/>
      <w:r w:rsidRPr="00261AD6">
        <w:rPr>
          <w:rFonts w:ascii="宋体" w:hAnsi="宋体" w:cs="宋体" w:hint="eastAsia"/>
          <w:sz w:val="28"/>
          <w:szCs w:val="28"/>
        </w:rPr>
        <w:t>flash_data_ready</w:t>
      </w:r>
      <w:proofErr w:type="spellEnd"/>
      <w:r w:rsidRPr="00261AD6">
        <w:rPr>
          <w:rFonts w:ascii="宋体" w:hAnsi="宋体" w:cs="宋体" w:hint="eastAsia"/>
          <w:sz w:val="28"/>
          <w:szCs w:val="28"/>
        </w:rPr>
        <w:t>实现任务同步，在主循环中统</w:t>
      </w:r>
      <w:proofErr w:type="gramStart"/>
      <w:r w:rsidRPr="00261AD6">
        <w:rPr>
          <w:rFonts w:ascii="宋体" w:hAnsi="宋体" w:cs="宋体" w:hint="eastAsia"/>
          <w:sz w:val="28"/>
          <w:szCs w:val="28"/>
        </w:rPr>
        <w:t>一</w:t>
      </w:r>
      <w:proofErr w:type="gramEnd"/>
      <w:r w:rsidRPr="00261AD6">
        <w:rPr>
          <w:rFonts w:ascii="宋体" w:hAnsi="宋体" w:cs="宋体" w:hint="eastAsia"/>
          <w:sz w:val="28"/>
          <w:szCs w:val="28"/>
        </w:rPr>
        <w:t>处理数据显示</w:t>
      </w:r>
      <w:r w:rsidR="004B6F19">
        <w:rPr>
          <w:rFonts w:ascii="宋体" w:hAnsi="宋体" w:cs="宋体" w:hint="eastAsia"/>
          <w:sz w:val="28"/>
          <w:szCs w:val="28"/>
        </w:rPr>
        <w:t>，然后继续等待下一轮中断</w:t>
      </w:r>
      <w:r w:rsidRPr="00261AD6">
        <w:rPr>
          <w:rFonts w:ascii="宋体" w:hAnsi="宋体" w:cs="宋体" w:hint="eastAsia"/>
          <w:sz w:val="28"/>
          <w:szCs w:val="28"/>
        </w:rPr>
        <w:t>。</w:t>
      </w:r>
    </w:p>
    <w:p w14:paraId="33C2EA6B" w14:textId="77777777" w:rsidR="00261AD6" w:rsidRPr="00261AD6" w:rsidRDefault="00261AD6" w:rsidP="00261AD6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9CC7B60" w14:textId="77777777" w:rsidR="00E60FF7" w:rsidRDefault="00ED4887">
      <w:pPr>
        <w:numPr>
          <w:ilvl w:val="0"/>
          <w:numId w:val="1"/>
        </w:numPr>
        <w:snapToGrid w:val="0"/>
        <w:jc w:val="both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软件流程图</w:t>
      </w:r>
    </w:p>
    <w:p w14:paraId="4F1ECBB4" w14:textId="2F7CD943" w:rsidR="00AB5DA4" w:rsidRPr="00AB5DA4" w:rsidRDefault="00AB5DA4" w:rsidP="00AB5DA4">
      <w:pPr>
        <w:snapToGrid w:val="0"/>
        <w:ind w:firstLine="420"/>
        <w:jc w:val="both"/>
        <w:rPr>
          <w:rFonts w:ascii="宋体" w:hAnsi="宋体" w:cs="宋体" w:hint="eastAsia"/>
          <w:sz w:val="28"/>
          <w:szCs w:val="28"/>
        </w:rPr>
      </w:pPr>
      <w:r w:rsidRPr="00AB5DA4">
        <w:rPr>
          <w:rFonts w:ascii="宋体" w:hAnsi="宋体" w:cs="宋体" w:hint="eastAsia"/>
          <w:sz w:val="28"/>
          <w:szCs w:val="28"/>
        </w:rPr>
        <w:t>软件分为主函数、ADC模块、定时器模块和NTC相关函数部分。采用定时器32_0启动ADC转换，具体运行流程如下：</w:t>
      </w:r>
    </w:p>
    <w:p w14:paraId="3383E0BE" w14:textId="63A7BE1F" w:rsidR="00AB5DA4" w:rsidRPr="00AB5DA4" w:rsidRDefault="00AB5DA4" w:rsidP="00AB5DA4">
      <w:pPr>
        <w:snapToGrid w:val="0"/>
        <w:ind w:firstLine="420"/>
        <w:jc w:val="both"/>
        <w:rPr>
          <w:rFonts w:ascii="宋体" w:hAnsi="宋体" w:cs="宋体" w:hint="eastAsia"/>
          <w:sz w:val="28"/>
          <w:szCs w:val="28"/>
        </w:rPr>
      </w:pPr>
      <w:r w:rsidRPr="00AB5DA4">
        <w:rPr>
          <w:rFonts w:ascii="宋体" w:hAnsi="宋体" w:cs="宋体" w:hint="eastAsia"/>
          <w:sz w:val="28"/>
          <w:szCs w:val="28"/>
        </w:rPr>
        <w:t>系统上电后，主函数首先执行硬件初始化。依次初始化UART串口用于通信显示，配置ADC模块的AD7通道用于采集NTC热敏电阻电压，设置定时器32_0产生1秒定时中断来触发ADC转换，同时初始化Flash存储器和I2C总线用于LM75温度传感器。</w:t>
      </w:r>
    </w:p>
    <w:p w14:paraId="08C0AB8D" w14:textId="3535A2D9" w:rsidR="00AB5DA4" w:rsidRPr="00AB5DA4" w:rsidRDefault="00AB5DA4" w:rsidP="00AB5DA4">
      <w:pPr>
        <w:snapToGrid w:val="0"/>
        <w:ind w:firstLine="420"/>
        <w:jc w:val="both"/>
        <w:rPr>
          <w:rFonts w:ascii="宋体" w:hAnsi="宋体" w:cs="宋体" w:hint="eastAsia"/>
          <w:sz w:val="28"/>
          <w:szCs w:val="28"/>
        </w:rPr>
      </w:pPr>
      <w:r w:rsidRPr="00AB5DA4">
        <w:rPr>
          <w:rFonts w:ascii="宋体" w:hAnsi="宋体" w:cs="宋体" w:hint="eastAsia"/>
          <w:sz w:val="28"/>
          <w:szCs w:val="28"/>
        </w:rPr>
        <w:t>初始化完成后，系统进入主循环等待状态。定时器32_0每1秒产生一次中断，在中断服务程序中通过软件触发启动ADC转换。ADC转换完成后产生中断，读取转换结果并计算NTC电阻值，通过查找表线性插值法将电阻值转换为温度值，设置数据就绪标志。</w:t>
      </w:r>
    </w:p>
    <w:p w14:paraId="2C1EC658" w14:textId="65B534C6" w:rsidR="00AB5DA4" w:rsidRPr="00AB5DA4" w:rsidRDefault="00AB5DA4" w:rsidP="00AB5DA4">
      <w:pPr>
        <w:snapToGrid w:val="0"/>
        <w:ind w:firstLine="420"/>
        <w:jc w:val="both"/>
        <w:rPr>
          <w:rFonts w:ascii="宋体" w:hAnsi="宋体" w:cs="宋体" w:hint="eastAsia"/>
          <w:sz w:val="28"/>
          <w:szCs w:val="28"/>
        </w:rPr>
      </w:pPr>
      <w:r w:rsidRPr="00AB5DA4">
        <w:rPr>
          <w:rFonts w:ascii="宋体" w:hAnsi="宋体" w:cs="宋体" w:hint="eastAsia"/>
          <w:sz w:val="28"/>
          <w:szCs w:val="28"/>
        </w:rPr>
        <w:t>当NTC温度数据和LM75温度数据都准备就绪时，主程序通过UART串口显示两种传感器的温度值。显示内容包括ADC原始值、NTC计算温度、LM75数字温度以及当前记录编号。数据显示完成后清空就绪标志，系统继续等待下一次定时触发。</w:t>
      </w:r>
    </w:p>
    <w:p w14:paraId="65141108" w14:textId="6A61BBBC" w:rsidR="00724454" w:rsidRDefault="00AB5DA4" w:rsidP="007431F9">
      <w:pPr>
        <w:snapToGrid w:val="0"/>
        <w:ind w:firstLine="420"/>
        <w:rPr>
          <w:rFonts w:ascii="宋体" w:hAnsi="宋体" w:cs="宋体"/>
          <w:sz w:val="28"/>
          <w:szCs w:val="28"/>
        </w:rPr>
      </w:pPr>
      <w:r w:rsidRPr="00AB5DA4">
        <w:rPr>
          <w:rFonts w:ascii="宋体" w:hAnsi="宋体" w:cs="宋体" w:hint="eastAsia"/>
          <w:sz w:val="28"/>
          <w:szCs w:val="28"/>
        </w:rPr>
        <w:t>整个系统通过定时器中断驱动的方式，实现了对NTC热敏电阻和LM75温度传感器的同步采集、存储和显示，形成了完整的温度监测解决方案。用户还可以通过串口命令读取历史记录或清除Flash存储数据。</w:t>
      </w:r>
    </w:p>
    <w:p w14:paraId="0333FF8A" w14:textId="77777777" w:rsidR="007431F9" w:rsidRDefault="007431F9" w:rsidP="007431F9">
      <w:pPr>
        <w:snapToGrid w:val="0"/>
        <w:ind w:firstLine="420"/>
        <w:rPr>
          <w:rFonts w:ascii="宋体" w:hAnsi="宋体" w:cs="宋体"/>
          <w:sz w:val="28"/>
          <w:szCs w:val="28"/>
        </w:rPr>
      </w:pPr>
    </w:p>
    <w:p w14:paraId="11C0D1DC" w14:textId="77777777" w:rsidR="007431F9" w:rsidRDefault="007431F9" w:rsidP="007431F9">
      <w:pPr>
        <w:snapToGrid w:val="0"/>
        <w:ind w:firstLine="420"/>
        <w:rPr>
          <w:rFonts w:ascii="宋体" w:hAnsi="宋体" w:cs="宋体"/>
          <w:sz w:val="28"/>
          <w:szCs w:val="28"/>
        </w:rPr>
      </w:pPr>
    </w:p>
    <w:p w14:paraId="087A352C" w14:textId="35C85513" w:rsidR="007431F9" w:rsidRDefault="007431F9" w:rsidP="007431F9">
      <w:pPr>
        <w:snapToGrid w:val="0"/>
        <w:ind w:firstLine="420"/>
        <w:rPr>
          <w:rFonts w:ascii="宋体" w:hAnsi="宋体" w:cs="宋体" w:hint="eastAsia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主函数流程图：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454" w14:paraId="3C570F7E" w14:textId="77777777" w:rsidTr="00724454">
        <w:tc>
          <w:tcPr>
            <w:tcW w:w="8296" w:type="dxa"/>
          </w:tcPr>
          <w:p w14:paraId="64C6DE9D" w14:textId="380F60E7" w:rsidR="00724454" w:rsidRPr="00724454" w:rsidRDefault="00724454" w:rsidP="00724454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6432" behindDoc="0" locked="0" layoutInCell="1" allowOverlap="1" wp14:anchorId="41055549" wp14:editId="5B6C620F">
                  <wp:simplePos x="0" y="0"/>
                  <wp:positionH relativeFrom="column">
                    <wp:posOffset>1652431</wp:posOffset>
                  </wp:positionH>
                  <wp:positionV relativeFrom="paragraph">
                    <wp:posOffset>559</wp:posOffset>
                  </wp:positionV>
                  <wp:extent cx="1717699" cy="9551239"/>
                  <wp:effectExtent l="0" t="0" r="0" b="0"/>
                  <wp:wrapTopAndBottom/>
                  <wp:docPr id="205680048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260" cy="9565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24454" w14:paraId="00FDE42E" w14:textId="77777777" w:rsidTr="00724454">
        <w:tc>
          <w:tcPr>
            <w:tcW w:w="8296" w:type="dxa"/>
          </w:tcPr>
          <w:p w14:paraId="72FA222C" w14:textId="04927FB9" w:rsidR="00724454" w:rsidRDefault="00724454" w:rsidP="00724454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lastRenderedPageBreak/>
              <w:t>主函数流程图</w:t>
            </w:r>
          </w:p>
        </w:tc>
      </w:tr>
    </w:tbl>
    <w:p w14:paraId="40754D6E" w14:textId="5671C15E" w:rsidR="00E60FF7" w:rsidRDefault="00E60FF7" w:rsidP="00724454">
      <w:pPr>
        <w:snapToGrid w:val="0"/>
        <w:ind w:firstLine="420"/>
        <w:jc w:val="center"/>
        <w:rPr>
          <w:rFonts w:ascii="宋体" w:hAnsi="宋体" w:cs="宋体"/>
          <w:sz w:val="28"/>
          <w:szCs w:val="28"/>
        </w:rPr>
      </w:pPr>
    </w:p>
    <w:p w14:paraId="412E357B" w14:textId="690F6875" w:rsidR="00724454" w:rsidRDefault="007431F9" w:rsidP="00724454">
      <w:pPr>
        <w:snapToGrid w:val="0"/>
        <w:ind w:firstLine="420"/>
        <w:jc w:val="center"/>
        <w:rPr>
          <w:rFonts w:ascii="宋体" w:hAnsi="宋体" w:cs="宋体" w:hint="eastAsia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中断函数流程图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054"/>
        <w:gridCol w:w="4242"/>
      </w:tblGrid>
      <w:tr w:rsidR="00511603" w14:paraId="3228DAA3" w14:textId="77777777" w:rsidTr="00522D78">
        <w:tc>
          <w:tcPr>
            <w:tcW w:w="4054" w:type="dxa"/>
          </w:tcPr>
          <w:p w14:paraId="7D817782" w14:textId="41DAAF99" w:rsidR="00511603" w:rsidRDefault="00511603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57CCF8" wp14:editId="15F908D2">
                  <wp:extent cx="2242457" cy="7880215"/>
                  <wp:effectExtent l="0" t="0" r="5715" b="6985"/>
                  <wp:docPr id="156548961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8502" cy="7901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2" w:type="dxa"/>
          </w:tcPr>
          <w:p w14:paraId="6AD2C051" w14:textId="420454BF" w:rsidR="00511603" w:rsidRDefault="00511603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8E44662" wp14:editId="461CBE32">
                  <wp:extent cx="2266252" cy="7233557"/>
                  <wp:effectExtent l="0" t="0" r="1270" b="5715"/>
                  <wp:docPr id="159331757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5280" cy="7262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603" w14:paraId="4F03474E" w14:textId="77777777" w:rsidTr="00522D78">
        <w:tc>
          <w:tcPr>
            <w:tcW w:w="4054" w:type="dxa"/>
          </w:tcPr>
          <w:p w14:paraId="645878C1" w14:textId="64AAAD99" w:rsidR="00511603" w:rsidRDefault="004F4D6C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UART初始化</w:t>
            </w:r>
          </w:p>
        </w:tc>
        <w:tc>
          <w:tcPr>
            <w:tcW w:w="4242" w:type="dxa"/>
          </w:tcPr>
          <w:p w14:paraId="311D6047" w14:textId="5F551477" w:rsidR="00511603" w:rsidRDefault="004F4D6C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ADC初始化</w:t>
            </w:r>
          </w:p>
        </w:tc>
      </w:tr>
      <w:tr w:rsidR="00511603" w14:paraId="70154356" w14:textId="77777777" w:rsidTr="00522D78">
        <w:tc>
          <w:tcPr>
            <w:tcW w:w="4054" w:type="dxa"/>
          </w:tcPr>
          <w:p w14:paraId="4BD34810" w14:textId="204F1DFD" w:rsidR="00511603" w:rsidRDefault="00511603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 w:rsidRPr="00511603">
              <w:rPr>
                <w:rFonts w:ascii="宋体" w:hAnsi="宋体" w:cs="宋体"/>
                <w:noProof/>
                <w:sz w:val="28"/>
                <w:szCs w:val="28"/>
              </w:rPr>
              <w:lastRenderedPageBreak/>
              <w:drawing>
                <wp:inline distT="0" distB="0" distL="0" distR="0" wp14:anchorId="163E37D9" wp14:editId="0A529780">
                  <wp:extent cx="1997275" cy="8175356"/>
                  <wp:effectExtent l="0" t="0" r="3175" b="0"/>
                  <wp:docPr id="5863761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37613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693" cy="8185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2" w:type="dxa"/>
          </w:tcPr>
          <w:p w14:paraId="038067A8" w14:textId="162E0D0A" w:rsidR="00511603" w:rsidRDefault="004F4D6C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05FEC24" wp14:editId="2AEFAB61">
                  <wp:extent cx="2331251" cy="8082366"/>
                  <wp:effectExtent l="0" t="0" r="0" b="0"/>
                  <wp:docPr id="128520223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2917" cy="8088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603" w14:paraId="163FFEFC" w14:textId="77777777" w:rsidTr="00522D78">
        <w:tc>
          <w:tcPr>
            <w:tcW w:w="4054" w:type="dxa"/>
          </w:tcPr>
          <w:p w14:paraId="7AC539FE" w14:textId="29F06986" w:rsidR="00511603" w:rsidRDefault="004F4D6C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定时器初始化</w:t>
            </w:r>
          </w:p>
        </w:tc>
        <w:tc>
          <w:tcPr>
            <w:tcW w:w="4242" w:type="dxa"/>
          </w:tcPr>
          <w:p w14:paraId="7B4EB9EF" w14:textId="6BDA8CA6" w:rsidR="00511603" w:rsidRDefault="004F4D6C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Flash初始化</w:t>
            </w:r>
          </w:p>
        </w:tc>
      </w:tr>
      <w:tr w:rsidR="00511603" w14:paraId="4E28C891" w14:textId="77777777" w:rsidTr="00522D78">
        <w:tc>
          <w:tcPr>
            <w:tcW w:w="4054" w:type="dxa"/>
          </w:tcPr>
          <w:p w14:paraId="3025D873" w14:textId="3047BE04" w:rsidR="00511603" w:rsidRDefault="004F4D6C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62C970" wp14:editId="2BD13D30">
                  <wp:extent cx="1972757" cy="8454326"/>
                  <wp:effectExtent l="0" t="0" r="8890" b="4445"/>
                  <wp:docPr id="100196174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6091" cy="8468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2" w:type="dxa"/>
          </w:tcPr>
          <w:p w14:paraId="36ED7185" w14:textId="4B873A4D" w:rsidR="00511603" w:rsidRDefault="004F4D6C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07FE29" wp14:editId="7AD56365">
                  <wp:extent cx="2137634" cy="8221851"/>
                  <wp:effectExtent l="0" t="0" r="0" b="8255"/>
                  <wp:docPr id="159073057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035" cy="823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603" w14:paraId="29640351" w14:textId="77777777" w:rsidTr="00522D78">
        <w:tc>
          <w:tcPr>
            <w:tcW w:w="4054" w:type="dxa"/>
          </w:tcPr>
          <w:p w14:paraId="0DA346EF" w14:textId="3D45BE34" w:rsidR="00511603" w:rsidRDefault="004F4D6C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SPI通信初始化</w:t>
            </w:r>
          </w:p>
        </w:tc>
        <w:tc>
          <w:tcPr>
            <w:tcW w:w="4242" w:type="dxa"/>
          </w:tcPr>
          <w:p w14:paraId="4BE4F3A6" w14:textId="3B5466BD" w:rsidR="00511603" w:rsidRDefault="004F4D6C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I2C初始化</w:t>
            </w:r>
          </w:p>
        </w:tc>
      </w:tr>
    </w:tbl>
    <w:p w14:paraId="6F285C36" w14:textId="77A68E55" w:rsidR="00E60FF7" w:rsidRDefault="00E112E3" w:rsidP="00E112E3">
      <w:pPr>
        <w:snapToGrid w:val="0"/>
        <w:jc w:val="center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lastRenderedPageBreak/>
        <w:t>中断流程图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4F8A" w14:paraId="74778477" w14:textId="77777777" w:rsidTr="00DF4F8A">
        <w:tc>
          <w:tcPr>
            <w:tcW w:w="8296" w:type="dxa"/>
          </w:tcPr>
          <w:p w14:paraId="653D1C67" w14:textId="4029273A" w:rsidR="00DF4F8A" w:rsidRDefault="00DF4F8A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5D2B983" wp14:editId="0023771D">
                  <wp:extent cx="5274310" cy="4113530"/>
                  <wp:effectExtent l="0" t="0" r="2540" b="1270"/>
                  <wp:docPr id="202661098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11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F8A" w14:paraId="31454F93" w14:textId="77777777" w:rsidTr="00DF4F8A">
        <w:tc>
          <w:tcPr>
            <w:tcW w:w="8296" w:type="dxa"/>
          </w:tcPr>
          <w:p w14:paraId="2821BC66" w14:textId="3194D500" w:rsidR="00DF4F8A" w:rsidRDefault="00E112E3" w:rsidP="00E112E3">
            <w:pPr>
              <w:snapToGrid w:val="0"/>
              <w:jc w:val="center"/>
              <w:rPr>
                <w:rFonts w:ascii="宋体" w:hAnsi="宋体" w:cs="宋体" w:hint="eastAsia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程序中断流程图</w:t>
            </w:r>
          </w:p>
        </w:tc>
      </w:tr>
    </w:tbl>
    <w:p w14:paraId="33EC9EEE" w14:textId="77777777" w:rsidR="00DF4F8A" w:rsidRDefault="00DF4F8A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36FBE6B9" w14:textId="7D76585F" w:rsidR="00522D78" w:rsidRDefault="00522D78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547AC2B6" w14:textId="77777777" w:rsidR="0095625D" w:rsidRDefault="0095625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00108EE" w14:textId="42F7D869" w:rsidR="0095625D" w:rsidRDefault="0095625D">
      <w:pPr>
        <w:snapToGrid w:val="0"/>
        <w:jc w:val="both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LM75BD温度相关函数</w:t>
      </w:r>
    </w:p>
    <w:p w14:paraId="7C30DF99" w14:textId="42B7F711" w:rsidR="0075158A" w:rsidRPr="0075158A" w:rsidRDefault="003C7557" w:rsidP="0075158A">
      <w:pPr>
        <w:snapToGrid w:val="0"/>
        <w:ind w:firstLine="420"/>
        <w:jc w:val="both"/>
        <w:rPr>
          <w:rFonts w:ascii="宋体" w:hAnsi="宋体" w:cs="宋体" w:hint="eastAsia"/>
          <w:sz w:val="28"/>
          <w:szCs w:val="28"/>
        </w:rPr>
      </w:pPr>
      <w:r w:rsidRPr="003C7557">
        <w:rPr>
          <w:rFonts w:ascii="宋体" w:hAnsi="宋体" w:cs="宋体" w:hint="eastAsia"/>
          <w:sz w:val="28"/>
          <w:szCs w:val="28"/>
        </w:rPr>
        <w:t>LM75BD温度读取通过</w:t>
      </w:r>
      <w:r>
        <w:rPr>
          <w:rFonts w:ascii="宋体" w:hAnsi="宋体" w:cs="宋体" w:hint="eastAsia"/>
          <w:sz w:val="28"/>
          <w:szCs w:val="28"/>
        </w:rPr>
        <w:t>定时器1中断激活，激活后，通过</w:t>
      </w:r>
      <w:proofErr w:type="spellStart"/>
      <w:r w:rsidR="0075158A" w:rsidRPr="0075158A">
        <w:rPr>
          <w:rFonts w:ascii="宋体" w:hAnsi="宋体" w:cs="宋体"/>
          <w:sz w:val="28"/>
          <w:szCs w:val="28"/>
        </w:rPr>
        <w:t>ReadRawTemperature</w:t>
      </w:r>
      <w:proofErr w:type="spellEnd"/>
      <w:r w:rsidR="0075158A">
        <w:rPr>
          <w:rFonts w:ascii="宋体" w:hAnsi="宋体" w:cs="宋体" w:hint="eastAsia"/>
          <w:sz w:val="28"/>
          <w:szCs w:val="28"/>
        </w:rPr>
        <w:t>函数读取原始温度值（二进制原始数据），再由</w:t>
      </w:r>
      <w:proofErr w:type="spellStart"/>
      <w:r w:rsidR="0075158A" w:rsidRPr="0075158A">
        <w:rPr>
          <w:rFonts w:ascii="宋体" w:hAnsi="宋体" w:cs="宋体"/>
          <w:sz w:val="28"/>
          <w:szCs w:val="28"/>
        </w:rPr>
        <w:t>SaveTemperatureData</w:t>
      </w:r>
      <w:proofErr w:type="spellEnd"/>
      <w:r w:rsidR="0075158A">
        <w:rPr>
          <w:rFonts w:ascii="宋体" w:hAnsi="宋体" w:cs="宋体" w:hint="eastAsia"/>
          <w:sz w:val="28"/>
          <w:szCs w:val="28"/>
        </w:rPr>
        <w:t>（）保存到flash中，并不在中断函数中进行转换，这样可以直接在flash中存储原始数据，节省空间，提升程序运行效率，随后设置标志位，等待主函数调用，温度转换函数在主函数中使用并通过UART发送，这样实现了温度的读取。</w:t>
      </w:r>
    </w:p>
    <w:p w14:paraId="30FD738D" w14:textId="79FEE82A" w:rsidR="0095625D" w:rsidRPr="0075158A" w:rsidRDefault="0095625D" w:rsidP="0075158A">
      <w:pPr>
        <w:snapToGrid w:val="0"/>
        <w:ind w:firstLine="420"/>
        <w:jc w:val="both"/>
        <w:rPr>
          <w:rFonts w:ascii="宋体" w:hAnsi="宋体" w:cs="宋体" w:hint="eastAsia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37D" w14:paraId="74E49082" w14:textId="77777777" w:rsidTr="001A337D">
        <w:tc>
          <w:tcPr>
            <w:tcW w:w="8296" w:type="dxa"/>
          </w:tcPr>
          <w:p w14:paraId="0C2EA7B5" w14:textId="2189CBED" w:rsidR="001A337D" w:rsidRDefault="001A337D" w:rsidP="003C7557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60FB85" wp14:editId="1ACC62DA">
                  <wp:extent cx="1976034" cy="7939402"/>
                  <wp:effectExtent l="0" t="0" r="5715" b="5080"/>
                  <wp:docPr id="163752747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500" cy="796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37D" w14:paraId="3E8F25AC" w14:textId="77777777" w:rsidTr="001A337D">
        <w:tc>
          <w:tcPr>
            <w:tcW w:w="8296" w:type="dxa"/>
          </w:tcPr>
          <w:p w14:paraId="7F88CF8C" w14:textId="639FC81B" w:rsidR="001A337D" w:rsidRPr="003C7557" w:rsidRDefault="003C7557" w:rsidP="003C7557">
            <w:pPr>
              <w:shd w:val="clear" w:color="auto" w:fill="FFFFFF"/>
              <w:spacing w:before="480" w:after="240" w:line="480" w:lineRule="atLeast"/>
              <w:jc w:val="center"/>
              <w:outlineLvl w:val="1"/>
              <w:rPr>
                <w:rFonts w:ascii="宋体" w:hAnsi="宋体" w:cs="Segoe UI" w:hint="eastAsia"/>
                <w:color w:val="0F1115"/>
                <w:kern w:val="0"/>
                <w:sz w:val="28"/>
                <w:szCs w:val="28"/>
              </w:rPr>
            </w:pPr>
            <w:r w:rsidRPr="003C7557">
              <w:rPr>
                <w:rFonts w:ascii="宋体" w:hAnsi="宋体" w:cs="Segoe UI"/>
                <w:color w:val="0F1115"/>
                <w:kern w:val="0"/>
                <w:sz w:val="28"/>
                <w:szCs w:val="28"/>
              </w:rPr>
              <w:t>LM75B温度采集主流程</w:t>
            </w:r>
          </w:p>
        </w:tc>
      </w:tr>
    </w:tbl>
    <w:p w14:paraId="05901BA1" w14:textId="77777777" w:rsidR="0095625D" w:rsidRDefault="0095625D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673C8B51" w14:textId="2FB08277" w:rsidR="0095625D" w:rsidRDefault="0095625D">
      <w:pPr>
        <w:snapToGrid w:val="0"/>
        <w:jc w:val="both"/>
        <w:rPr>
          <w:rFonts w:ascii="宋体" w:hAnsi="宋体" w:cs="宋体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5625D" w14:paraId="4879E0BC" w14:textId="77777777" w:rsidTr="0095625D">
        <w:tc>
          <w:tcPr>
            <w:tcW w:w="4148" w:type="dxa"/>
          </w:tcPr>
          <w:p w14:paraId="06ADBED1" w14:textId="0E30DA06" w:rsidR="0095625D" w:rsidRDefault="0095625D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C044941" wp14:editId="5DF3AFE5">
                  <wp:extent cx="2430193" cy="6617368"/>
                  <wp:effectExtent l="0" t="0" r="8255" b="0"/>
                  <wp:docPr id="67085353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441" cy="6631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27E0B07" w14:textId="2E0789C5" w:rsidR="0095625D" w:rsidRDefault="0095625D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00FCF9B" wp14:editId="387A226E">
                  <wp:extent cx="2493633" cy="5937584"/>
                  <wp:effectExtent l="0" t="0" r="2540" b="6350"/>
                  <wp:docPr id="66311484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915" cy="5966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25D" w14:paraId="570DD9F1" w14:textId="77777777" w:rsidTr="0095625D">
        <w:tc>
          <w:tcPr>
            <w:tcW w:w="4148" w:type="dxa"/>
          </w:tcPr>
          <w:p w14:paraId="393C4B8C" w14:textId="77777777" w:rsidR="0095625D" w:rsidRPr="003C7557" w:rsidRDefault="0095625D" w:rsidP="003C7557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 w:rsidRPr="003C7557">
              <w:rPr>
                <w:rFonts w:ascii="宋体" w:hAnsi="宋体" w:cs="宋体"/>
                <w:sz w:val="28"/>
                <w:szCs w:val="28"/>
              </w:rPr>
              <w:t>LM75B温度读取流程</w:t>
            </w:r>
          </w:p>
          <w:p w14:paraId="06AF7A4C" w14:textId="77777777" w:rsidR="0095625D" w:rsidRDefault="0095625D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</w:p>
        </w:tc>
        <w:tc>
          <w:tcPr>
            <w:tcW w:w="4148" w:type="dxa"/>
          </w:tcPr>
          <w:p w14:paraId="14F35B9A" w14:textId="781A8D23" w:rsidR="0095625D" w:rsidRDefault="0095625D" w:rsidP="003C7557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温度转换函数</w:t>
            </w:r>
          </w:p>
        </w:tc>
      </w:tr>
      <w:tr w:rsidR="0095625D" w14:paraId="3EFD853D" w14:textId="77777777" w:rsidTr="0095625D">
        <w:tc>
          <w:tcPr>
            <w:tcW w:w="4148" w:type="dxa"/>
          </w:tcPr>
          <w:p w14:paraId="496ED8D4" w14:textId="47B7D691" w:rsidR="0095625D" w:rsidRDefault="0095625D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29885F" wp14:editId="2DAB7808">
                  <wp:extent cx="1649084" cy="8547315"/>
                  <wp:effectExtent l="0" t="0" r="8890" b="6350"/>
                  <wp:docPr id="98479422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477" cy="8554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C811488" w14:textId="17A7E4DB" w:rsidR="0095625D" w:rsidRDefault="00AB48DD">
            <w:pPr>
              <w:snapToGrid w:val="0"/>
              <w:jc w:val="both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58C16C" wp14:editId="02F77A84">
                  <wp:extent cx="2440183" cy="4838767"/>
                  <wp:effectExtent l="0" t="0" r="0" b="0"/>
                  <wp:docPr id="690239993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1387" cy="48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25D" w14:paraId="7950000C" w14:textId="77777777" w:rsidTr="0095625D">
        <w:tc>
          <w:tcPr>
            <w:tcW w:w="4148" w:type="dxa"/>
          </w:tcPr>
          <w:p w14:paraId="1EED5B37" w14:textId="2BCFD0F8" w:rsidR="0095625D" w:rsidRDefault="00AB48DD" w:rsidP="003C7557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温度存储流程</w:t>
            </w:r>
          </w:p>
        </w:tc>
        <w:tc>
          <w:tcPr>
            <w:tcW w:w="4148" w:type="dxa"/>
          </w:tcPr>
          <w:p w14:paraId="12D10F98" w14:textId="0E33D94A" w:rsidR="0095625D" w:rsidRDefault="00AB48DD" w:rsidP="003C7557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温度显示流程</w:t>
            </w:r>
          </w:p>
        </w:tc>
      </w:tr>
    </w:tbl>
    <w:p w14:paraId="7A6668FE" w14:textId="77777777" w:rsidR="00E60FF7" w:rsidRDefault="00E60FF7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4969B88" w14:textId="6409831B" w:rsidR="002D6EA1" w:rsidRDefault="002D6EA1">
      <w:pPr>
        <w:snapToGrid w:val="0"/>
        <w:jc w:val="both"/>
        <w:rPr>
          <w:rFonts w:ascii="宋体" w:hAnsi="宋体" w:cs="宋体"/>
          <w:sz w:val="28"/>
          <w:szCs w:val="28"/>
        </w:rPr>
      </w:pPr>
      <w:bookmarkStart w:id="0" w:name="OLE_LINK1"/>
      <w:r>
        <w:rPr>
          <w:rFonts w:ascii="宋体" w:hAnsi="宋体" w:cs="宋体" w:hint="eastAsia"/>
          <w:sz w:val="28"/>
          <w:szCs w:val="28"/>
        </w:rPr>
        <w:t>NTC热敏电阻温度采集相关流程</w:t>
      </w:r>
    </w:p>
    <w:p w14:paraId="34F334BC" w14:textId="76D38534" w:rsidR="009E25CE" w:rsidRPr="009E25CE" w:rsidRDefault="009E25CE" w:rsidP="00CC0435">
      <w:pPr>
        <w:snapToGrid w:val="0"/>
        <w:ind w:firstLine="420"/>
        <w:jc w:val="both"/>
        <w:rPr>
          <w:rFonts w:ascii="宋体" w:hAnsi="宋体" w:cs="宋体" w:hint="eastAsia"/>
          <w:sz w:val="28"/>
          <w:szCs w:val="28"/>
        </w:rPr>
      </w:pPr>
      <w:r w:rsidRPr="009E25CE">
        <w:rPr>
          <w:rFonts w:ascii="宋体" w:hAnsi="宋体" w:cs="宋体"/>
          <w:sz w:val="28"/>
          <w:szCs w:val="28"/>
        </w:rPr>
        <w:t>NTC热敏电阻温度测量</w:t>
      </w:r>
      <w:r w:rsidR="0075158A">
        <w:rPr>
          <w:rFonts w:ascii="宋体" w:hAnsi="宋体" w:cs="宋体" w:hint="eastAsia"/>
          <w:sz w:val="28"/>
          <w:szCs w:val="28"/>
        </w:rPr>
        <w:t>依赖</w:t>
      </w:r>
      <w:r w:rsidRPr="009E25CE">
        <w:rPr>
          <w:rFonts w:ascii="宋体" w:hAnsi="宋体" w:cs="宋体"/>
          <w:sz w:val="28"/>
          <w:szCs w:val="28"/>
        </w:rPr>
        <w:t>定时器触发</w:t>
      </w:r>
      <w:r w:rsidR="0075158A">
        <w:rPr>
          <w:rFonts w:ascii="宋体" w:hAnsi="宋体" w:cs="宋体" w:hint="eastAsia"/>
          <w:sz w:val="28"/>
          <w:szCs w:val="28"/>
        </w:rPr>
        <w:t>,即</w:t>
      </w:r>
      <w:r w:rsidRPr="009E25CE">
        <w:rPr>
          <w:rFonts w:ascii="宋体" w:hAnsi="宋体" w:cs="宋体"/>
          <w:sz w:val="28"/>
          <w:szCs w:val="28"/>
        </w:rPr>
        <w:t>定时器0每1秒触发一次ADC转换</w:t>
      </w:r>
      <w:r w:rsidR="0075158A">
        <w:rPr>
          <w:rFonts w:ascii="宋体" w:hAnsi="宋体" w:cs="宋体" w:hint="eastAsia"/>
          <w:sz w:val="28"/>
          <w:szCs w:val="28"/>
        </w:rPr>
        <w:t>，ADC完成后进入其中断，并获取数据，然后设置标志位，等待主函数使用，主函数调用转换函数并完成UART发送。</w:t>
      </w:r>
      <w:bookmarkEnd w:id="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0FFB" w14:paraId="3B56FF35" w14:textId="77777777" w:rsidTr="00130FFB">
        <w:tc>
          <w:tcPr>
            <w:tcW w:w="8296" w:type="dxa"/>
          </w:tcPr>
          <w:p w14:paraId="32853535" w14:textId="2CEB02F0" w:rsidR="00130FFB" w:rsidRDefault="00130FFB" w:rsidP="00FD05EC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DC7C44" wp14:editId="09D95395">
                  <wp:extent cx="1680681" cy="4409574"/>
                  <wp:effectExtent l="0" t="0" r="0" b="0"/>
                  <wp:docPr id="1610474524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113" cy="44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FFB" w14:paraId="17B39E87" w14:textId="77777777" w:rsidTr="00130FFB">
        <w:tc>
          <w:tcPr>
            <w:tcW w:w="8296" w:type="dxa"/>
          </w:tcPr>
          <w:p w14:paraId="13895CA3" w14:textId="4E14863C" w:rsidR="00130FFB" w:rsidRPr="009E25CE" w:rsidRDefault="009E25CE" w:rsidP="001445EC">
            <w:pPr>
              <w:shd w:val="clear" w:color="auto" w:fill="FFFFFF"/>
              <w:spacing w:after="240" w:line="480" w:lineRule="atLeast"/>
              <w:jc w:val="center"/>
              <w:outlineLvl w:val="1"/>
              <w:rPr>
                <w:rFonts w:ascii="宋体" w:hAnsi="宋体" w:cs="Segoe UI" w:hint="eastAsia"/>
                <w:color w:val="0F1115"/>
                <w:kern w:val="0"/>
                <w:sz w:val="28"/>
                <w:szCs w:val="28"/>
              </w:rPr>
            </w:pPr>
            <w:r w:rsidRPr="009E25CE">
              <w:rPr>
                <w:rFonts w:ascii="宋体" w:hAnsi="宋体" w:cs="Segoe UI"/>
                <w:color w:val="0F1115"/>
                <w:kern w:val="0"/>
                <w:sz w:val="28"/>
                <w:szCs w:val="28"/>
              </w:rPr>
              <w:t>NTC热敏电阻温度测量流程</w:t>
            </w:r>
          </w:p>
        </w:tc>
      </w:tr>
    </w:tbl>
    <w:p w14:paraId="480C389F" w14:textId="77777777" w:rsidR="00130FFB" w:rsidRDefault="00130FFB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125997D4" w14:textId="06A617C8" w:rsidR="00936682" w:rsidRDefault="00936682">
      <w:pPr>
        <w:snapToGrid w:val="0"/>
        <w:jc w:val="both"/>
        <w:rPr>
          <w:rFonts w:ascii="宋体" w:hAnsi="宋体" w:cs="宋体"/>
          <w:sz w:val="28"/>
          <w:szCs w:val="28"/>
        </w:rPr>
      </w:pPr>
    </w:p>
    <w:tbl>
      <w:tblPr>
        <w:tblStyle w:val="a6"/>
        <w:tblW w:w="8082" w:type="dxa"/>
        <w:tblLook w:val="04A0" w:firstRow="1" w:lastRow="0" w:firstColumn="1" w:lastColumn="0" w:noHBand="0" w:noVBand="1"/>
      </w:tblPr>
      <w:tblGrid>
        <w:gridCol w:w="8082"/>
      </w:tblGrid>
      <w:tr w:rsidR="00936682" w14:paraId="3AF0C746" w14:textId="77777777" w:rsidTr="005B7776">
        <w:tc>
          <w:tcPr>
            <w:tcW w:w="8082" w:type="dxa"/>
          </w:tcPr>
          <w:p w14:paraId="6CC0C108" w14:textId="1FCA684A" w:rsidR="00936682" w:rsidRDefault="00936682" w:rsidP="00CC0435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0BDC59" wp14:editId="11D1F813">
                  <wp:extent cx="4579749" cy="8126638"/>
                  <wp:effectExtent l="0" t="0" r="0" b="8255"/>
                  <wp:docPr id="1450749899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064" cy="8137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776" w14:paraId="499D7E9B" w14:textId="77777777" w:rsidTr="005B7776">
        <w:tc>
          <w:tcPr>
            <w:tcW w:w="8082" w:type="dxa"/>
          </w:tcPr>
          <w:p w14:paraId="5356F262" w14:textId="7D93693E" w:rsidR="005B7776" w:rsidRPr="001445EC" w:rsidRDefault="005B7776" w:rsidP="001445EC">
            <w:pPr>
              <w:shd w:val="clear" w:color="auto" w:fill="FFFFFF"/>
              <w:spacing w:after="240" w:line="480" w:lineRule="atLeast"/>
              <w:jc w:val="center"/>
              <w:outlineLvl w:val="1"/>
              <w:rPr>
                <w:rFonts w:ascii="宋体" w:hAnsi="宋体" w:cs="Segoe UI" w:hint="eastAsia"/>
                <w:color w:val="0F1115"/>
                <w:kern w:val="0"/>
                <w:sz w:val="28"/>
                <w:szCs w:val="28"/>
              </w:rPr>
            </w:pPr>
            <w:r w:rsidRPr="005B7776">
              <w:rPr>
                <w:rFonts w:ascii="宋体" w:hAnsi="宋体" w:cs="Segoe UI"/>
                <w:color w:val="0F1115"/>
                <w:kern w:val="0"/>
                <w:sz w:val="28"/>
                <w:szCs w:val="28"/>
              </w:rPr>
              <w:t>NTC热敏电阻温度测量流程</w:t>
            </w:r>
          </w:p>
        </w:tc>
      </w:tr>
      <w:tr w:rsidR="00936682" w14:paraId="50BFE746" w14:textId="77777777" w:rsidTr="005B7776">
        <w:tc>
          <w:tcPr>
            <w:tcW w:w="8082" w:type="dxa"/>
          </w:tcPr>
          <w:p w14:paraId="42198F9D" w14:textId="39C50AA8" w:rsidR="00936682" w:rsidRDefault="00936682" w:rsidP="003D072B">
            <w:pPr>
              <w:snapToGrid w:val="0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40A246" wp14:editId="05520373">
                  <wp:extent cx="3050005" cy="5298316"/>
                  <wp:effectExtent l="0" t="0" r="0" b="0"/>
                  <wp:docPr id="121430748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6920" cy="5310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776" w14:paraId="35E52DAC" w14:textId="77777777" w:rsidTr="005B7776">
        <w:tc>
          <w:tcPr>
            <w:tcW w:w="8082" w:type="dxa"/>
          </w:tcPr>
          <w:p w14:paraId="3F6C3976" w14:textId="500015F9" w:rsidR="005B7776" w:rsidRPr="001445EC" w:rsidRDefault="005B7776" w:rsidP="001445EC">
            <w:pPr>
              <w:snapToGrid w:val="0"/>
              <w:jc w:val="center"/>
              <w:rPr>
                <w:rFonts w:ascii="宋体" w:hAnsi="宋体"/>
                <w:noProof/>
                <w:sz w:val="28"/>
                <w:szCs w:val="28"/>
              </w:rPr>
            </w:pPr>
            <w:r w:rsidRPr="001445EC">
              <w:rPr>
                <w:rFonts w:ascii="宋体" w:hAnsi="宋体" w:cs="Segoe UI"/>
                <w:color w:val="0F1115"/>
                <w:sz w:val="28"/>
                <w:szCs w:val="28"/>
              </w:rPr>
              <w:t>NTC热敏电阻</w:t>
            </w:r>
            <w:r w:rsidR="001445EC">
              <w:rPr>
                <w:rFonts w:ascii="宋体" w:hAnsi="宋体" w:cs="Segoe UI" w:hint="eastAsia"/>
                <w:color w:val="0F1115"/>
                <w:sz w:val="28"/>
                <w:szCs w:val="28"/>
              </w:rPr>
              <w:t>线性插值温度计算流程</w:t>
            </w:r>
          </w:p>
        </w:tc>
      </w:tr>
    </w:tbl>
    <w:p w14:paraId="434A1D63" w14:textId="77777777" w:rsidR="002D6EA1" w:rsidRDefault="002D6EA1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5D6CF56" w14:textId="77777777" w:rsidR="00E60FF7" w:rsidRDefault="00E60FF7">
      <w:pPr>
        <w:numPr>
          <w:ilvl w:val="0"/>
          <w:numId w:val="1"/>
        </w:numPr>
        <w:snapToGrid w:val="0"/>
        <w:jc w:val="both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程序代码</w:t>
      </w:r>
    </w:p>
    <w:p w14:paraId="39BFC852" w14:textId="4186E486" w:rsidR="00940A3E" w:rsidRPr="007C2294" w:rsidRDefault="00940A3E" w:rsidP="00940A3E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7C2294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</w:p>
    <w:p w14:paraId="0D74CD6E" w14:textId="77777777" w:rsidR="00940A3E" w:rsidRPr="007C2294" w:rsidRDefault="00940A3E" w:rsidP="00940A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7C2294">
        <w:rPr>
          <w:rFonts w:ascii="新宋体" w:eastAsia="新宋体" w:cs="新宋体"/>
          <w:color w:val="008000"/>
          <w:kern w:val="0"/>
          <w:sz w:val="19"/>
          <w:szCs w:val="19"/>
        </w:rPr>
        <w:t xml:space="preserve"> * 姓名：</w:t>
      </w:r>
      <w:r w:rsidRPr="007C2294">
        <w:rPr>
          <w:rFonts w:ascii="新宋体" w:eastAsia="新宋体" w:cs="新宋体" w:hint="eastAsia"/>
          <w:color w:val="008000"/>
          <w:kern w:val="0"/>
          <w:sz w:val="19"/>
          <w:szCs w:val="19"/>
        </w:rPr>
        <w:t>雷灿曦</w:t>
      </w:r>
    </w:p>
    <w:p w14:paraId="54F9AE0E" w14:textId="1D772F57" w:rsidR="00940A3E" w:rsidRPr="007C2294" w:rsidRDefault="00940A3E" w:rsidP="00940A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7C2294">
        <w:rPr>
          <w:rFonts w:ascii="新宋体" w:eastAsia="新宋体" w:cs="新宋体"/>
          <w:color w:val="008000"/>
          <w:kern w:val="0"/>
          <w:sz w:val="19"/>
          <w:szCs w:val="19"/>
        </w:rPr>
        <w:t xml:space="preserve"> * 日期：202</w:t>
      </w:r>
      <w:r w:rsidRPr="007C2294">
        <w:rPr>
          <w:rFonts w:ascii="新宋体" w:eastAsia="新宋体" w:cs="新宋体" w:hint="eastAsia"/>
          <w:color w:val="008000"/>
          <w:kern w:val="0"/>
          <w:sz w:val="19"/>
          <w:szCs w:val="19"/>
        </w:rPr>
        <w:t>5</w:t>
      </w:r>
      <w:r w:rsidRPr="007C2294">
        <w:rPr>
          <w:rFonts w:ascii="新宋体" w:eastAsia="新宋体" w:cs="新宋体"/>
          <w:color w:val="008000"/>
          <w:kern w:val="0"/>
          <w:sz w:val="19"/>
          <w:szCs w:val="19"/>
        </w:rPr>
        <w:t>-</w:t>
      </w:r>
      <w:r w:rsidRPr="007C2294">
        <w:rPr>
          <w:rFonts w:ascii="新宋体" w:eastAsia="新宋体" w:cs="新宋体" w:hint="eastAsia"/>
          <w:color w:val="008000"/>
          <w:kern w:val="0"/>
          <w:sz w:val="19"/>
          <w:szCs w:val="19"/>
        </w:rPr>
        <w:t>11</w:t>
      </w:r>
      <w:r w:rsidRPr="007C2294">
        <w:rPr>
          <w:rFonts w:ascii="新宋体" w:eastAsia="新宋体" w:cs="新宋体"/>
          <w:color w:val="008000"/>
          <w:kern w:val="0"/>
          <w:sz w:val="19"/>
          <w:szCs w:val="19"/>
        </w:rPr>
        <w:t>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10</w:t>
      </w:r>
    </w:p>
    <w:p w14:paraId="099738AA" w14:textId="26E51333" w:rsidR="00940A3E" w:rsidRPr="007C2294" w:rsidRDefault="00940A3E" w:rsidP="00940A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7C2294">
        <w:rPr>
          <w:rFonts w:ascii="新宋体" w:eastAsia="新宋体" w:cs="新宋体"/>
          <w:color w:val="008000"/>
          <w:kern w:val="0"/>
          <w:sz w:val="19"/>
          <w:szCs w:val="19"/>
        </w:rPr>
        <w:t>* 描述：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温度测量程序</w:t>
      </w:r>
    </w:p>
    <w:p w14:paraId="0965829D" w14:textId="77777777" w:rsidR="00940A3E" w:rsidRPr="007C2294" w:rsidRDefault="00940A3E" w:rsidP="00940A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7C2294">
        <w:rPr>
          <w:rFonts w:ascii="新宋体" w:eastAsia="新宋体" w:cs="新宋体"/>
          <w:color w:val="008000"/>
          <w:kern w:val="0"/>
          <w:sz w:val="19"/>
          <w:szCs w:val="19"/>
        </w:rPr>
        <w:t xml:space="preserve"> */</w:t>
      </w:r>
    </w:p>
    <w:p w14:paraId="20D0FFE0" w14:textId="165084FF" w:rsidR="00E60FF7" w:rsidRDefault="00E60FF7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041D48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"LPC11xx.h"</w:t>
      </w:r>
    </w:p>
    <w:p w14:paraId="1883DF1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161171B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string.h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3644012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9EBF05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引脚定义</w:t>
      </w:r>
    </w:p>
    <w:p w14:paraId="1B6FC03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FLASH_CS_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HIGH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  LPC_GPIO2-&gt;DATA |= (1&lt;&lt;0)</w:t>
      </w:r>
    </w:p>
    <w:p w14:paraId="292D3DC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FLASH_CS_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LOW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   LPC_GPIO2-&gt;DATA &amp;=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~(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1&lt;&lt;0)</w:t>
      </w:r>
    </w:p>
    <w:p w14:paraId="47A76ED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549B8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Flash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</w:t>
      </w:r>
    </w:p>
    <w:p w14:paraId="31E061D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WriteEnable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0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x06 </w:t>
      </w:r>
    </w:p>
    <w:p w14:paraId="0815507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ReadStatusReg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0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x05 </w:t>
      </w:r>
    </w:p>
    <w:p w14:paraId="34BDA2C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ReadData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0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x03 </w:t>
      </w:r>
    </w:p>
    <w:p w14:paraId="6A1A7E3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PageProgram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0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x02 </w:t>
      </w:r>
    </w:p>
    <w:p w14:paraId="1567E5B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SectorErase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0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x20 </w:t>
      </w:r>
    </w:p>
    <w:p w14:paraId="4DE51F2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ChipErase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0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xC7 </w:t>
      </w:r>
    </w:p>
    <w:p w14:paraId="69E934C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29A515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全局变量</w:t>
      </w:r>
    </w:p>
    <w:p w14:paraId="652F666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volatile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6678313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volatile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2C04125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volatile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3340A93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volatile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uart_command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52A958E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uint32_t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45C3BA2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00C870A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last_raw_temp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495DF3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4A18EE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NTC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温度查找表</w:t>
      </w:r>
    </w:p>
    <w:p w14:paraId="64F35F2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typedef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67959A8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int16_t temp;</w:t>
      </w:r>
    </w:p>
    <w:p w14:paraId="715699F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uint16_t resistance;</w:t>
      </w:r>
    </w:p>
    <w:p w14:paraId="225D7FE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}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ntc_table_t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800C5C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0AFCBE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NTC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温度查找表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基于规格书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R-T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@ 25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C, B=3950K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032EB67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ntc_table_t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] = {</w:t>
      </w:r>
    </w:p>
    <w:p w14:paraId="3219A5C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{0, 32814}, {10, 19958}, {20, 12504}, {25, 10000},</w:t>
      </w:r>
    </w:p>
    <w:p w14:paraId="1CF99AE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{30, 8049}, {40, 5313}, {50, 3586}, {60, 2472},</w:t>
      </w:r>
    </w:p>
    <w:p w14:paraId="2EB7CDE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{70, 1742}, {80, 1249}, {90, 911}, {100, 675},</w:t>
      </w:r>
    </w:p>
    <w:p w14:paraId="5C63162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{110, 508}, {120, 388}, {125, 341}</w:t>
      </w:r>
    </w:p>
    <w:p w14:paraId="6055739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494136A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ntc_table_size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19;</w:t>
      </w:r>
    </w:p>
    <w:p w14:paraId="65D9D49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0BCB83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函数声明</w:t>
      </w:r>
    </w:p>
    <w:p w14:paraId="12F3BAE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B56B85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8EABBD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TIMER32B0_Init(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034357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TIMER32B1_Init(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DF2F4D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GPIO_Init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CA785D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1C6699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3CE841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I2C_Init(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4ADB72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758336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DB7CC6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uint16_t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F29862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SendFloat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uint8_t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decimals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70C4DE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tx_data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E145DB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Flash_ReadStatus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E5B4EE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Flash_WriteEnable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FEEDAA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Flash_WaitBusy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946C6F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ReadData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uint8_t* buffer, uint32_t address, uint16_t length);</w:t>
      </w:r>
    </w:p>
    <w:p w14:paraId="3B4C594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WritePage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uint8_t* data, uint32_t address, uint16_t length);</w:t>
      </w:r>
    </w:p>
    <w:p w14:paraId="7B091D2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Flash_EraseChip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7B05BC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I2C_Start(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3BCB4E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I2C_Stop(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741DA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I2C_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SendByte(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6A2DB4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uint8_t I2C_ReceiveByte(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0C1ED9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ReadRawTemperature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AC443F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ConvertToCelsius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int16_t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6706EF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SaveTemperatureData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int16_t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25CD1F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DisplayAllRecords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DEFD65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ProcessUARTCommand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CF4F724" w14:textId="24FE6069" w:rsidR="00E60FF7" w:rsidRDefault="001E1650" w:rsidP="001E1650">
      <w:pPr>
        <w:snapToGrid w:val="0"/>
        <w:jc w:val="both"/>
        <w:rPr>
          <w:rFonts w:ascii="宋体" w:hAnsi="宋体" w:cs="宋体"/>
          <w:sz w:val="28"/>
          <w:szCs w:val="2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ADC_To_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uint16_t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8B2323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73DE95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/************************UART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*************************/</w:t>
      </w:r>
    </w:p>
    <w:p w14:paraId="2D2E45C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338284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|= (1UL &lt;&lt; 16);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enable clock for IOCON */</w:t>
      </w:r>
    </w:p>
    <w:p w14:paraId="7C6E1A1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6EBA63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配置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P1.6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RXD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P1.7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TXD</w:t>
      </w:r>
    </w:p>
    <w:p w14:paraId="39547F4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LPC_IOCON-&gt;PIO1_6 &amp;= ~0x07;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清除功能位</w:t>
      </w:r>
    </w:p>
    <w:p w14:paraId="79A44EF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LPC_IOCON-&gt;PIO1_6 |= 0x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01;   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/* P1.6 is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RxD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*/</w:t>
      </w:r>
    </w:p>
    <w:p w14:paraId="2F772B9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LPC_IOCON-&gt;PIO1_7 &amp;= ~0x07;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清除功能位</w:t>
      </w:r>
    </w:p>
    <w:p w14:paraId="09CFCDB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LPC_IOCON-&gt;PIO1_7 |= 0x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01;   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/* P1.7 is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TxD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*/</w:t>
      </w:r>
    </w:p>
    <w:p w14:paraId="0413D67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817B68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|= (1UL &lt;&lt; 12);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Enable clock to UART */</w:t>
      </w:r>
    </w:p>
    <w:p w14:paraId="10C11E7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LPC_SYSCON-&gt;UARTCLKDIV = 4;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UART clock = 48MHz / 4 = 12MHz */</w:t>
      </w:r>
    </w:p>
    <w:p w14:paraId="5BBAD6D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9D173A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设置波特率：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DLAB=1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，允许访问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DLL/DLM</w:t>
      </w:r>
    </w:p>
    <w:p w14:paraId="634F0E0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LPC_UART-&gt;LCR = 0x83;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8 bits, 1 Stop bit, DLAB=1 */</w:t>
      </w:r>
    </w:p>
    <w:p w14:paraId="6AD946F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84E65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设置波特率参数</w:t>
      </w:r>
    </w:p>
    <w:p w14:paraId="0186A69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LPC_UART-&gt;DLL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4;   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115200 Baud Rate @ 12.0 MHz PCLK */</w:t>
      </w:r>
    </w:p>
    <w:p w14:paraId="25B21E7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LPC_UART-&gt;FDR = 0x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85;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* FR 0.615, DIVADDVAL=5, MULVAL=8 */</w:t>
      </w:r>
    </w:p>
    <w:p w14:paraId="3D48724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LPC_UART-&gt;DLM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0;   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High divisor latch = 0 */</w:t>
      </w:r>
    </w:p>
    <w:p w14:paraId="1F5432F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C332B5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设置通信参数：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8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位数据，奇校验，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位停止位，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DLAB=0</w:t>
      </w:r>
    </w:p>
    <w:p w14:paraId="521319C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LPC_UART-&gt;LCR = 0x0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B;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* 8 bits, Odd Parity, 1 Stop bit, DLAB=0 */</w:t>
      </w:r>
    </w:p>
    <w:p w14:paraId="41D19BE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1578D6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FIFO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并设置触发点</w:t>
      </w:r>
    </w:p>
    <w:p w14:paraId="36D81B4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LPC_UART-&gt;FCR = 0x81;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/*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FIFO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，接收触发点为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*/</w:t>
      </w:r>
    </w:p>
    <w:p w14:paraId="1B9C615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4F36E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使能接收中断</w:t>
      </w:r>
    </w:p>
    <w:p w14:paraId="4EFAE04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LPC_UART-&gt;IER = 0x01;</w:t>
      </w:r>
    </w:p>
    <w:p w14:paraId="097B479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75EAA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UART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</w:t>
      </w:r>
    </w:p>
    <w:p w14:paraId="1BB80C7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NVIC_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EnableIRQ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UART_IRQn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EC31E7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7501B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9CFA9C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EB0875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(*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544E4D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UART_SendByte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(*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++);</w:t>
      </w:r>
    </w:p>
    <w:p w14:paraId="4F0C6DB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AD9DC4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2E343C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3AB78B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443CFE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((LPC_UART-&gt;LSR &amp; (1UL &lt;&lt; 5)) == 0);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THRE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为空</w:t>
      </w:r>
    </w:p>
    <w:p w14:paraId="788B378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LPC_UART-&gt;THR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FDDAD0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644AD5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3BB498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uint16_t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300DF9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buffer[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6];</w:t>
      </w:r>
    </w:p>
    <w:p w14:paraId="638D8C8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4853E7A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5EA299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0) {</w:t>
      </w:r>
    </w:p>
    <w:p w14:paraId="134A436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'0'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307723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FB5BEF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A6BBD6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24F0BB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将数字转换为字符串</w:t>
      </w:r>
    </w:p>
    <w:p w14:paraId="2D8039E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 0) {</w:t>
      </w:r>
    </w:p>
    <w:p w14:paraId="2B3A1A0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buffer[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++]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% 10);</w:t>
      </w:r>
    </w:p>
    <w:p w14:paraId="6F05577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/= 10;</w:t>
      </w:r>
    </w:p>
    <w:p w14:paraId="3AF9FAD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318554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78C82D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反向发送</w:t>
      </w:r>
    </w:p>
    <w:p w14:paraId="6483A00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 0) {</w:t>
      </w:r>
    </w:p>
    <w:p w14:paraId="28A03D5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UART_SendByte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buffer[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--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]);</w:t>
      </w:r>
    </w:p>
    <w:p w14:paraId="265DD69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8FD801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2714F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5D482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SendFloat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uint8_t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decimals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3A7333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发送整数部分</w:t>
      </w:r>
    </w:p>
    <w:p w14:paraId="60641C9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integer_part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BA9D0B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integer_part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0) {</w:t>
      </w:r>
    </w:p>
    <w:p w14:paraId="3CB963C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'-'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F35E55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integer_part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integer_part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1AD2EB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BE563E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A36EE8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SendNumber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integer_part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868DDA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0BFCC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decimals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 0) {</w:t>
      </w:r>
    </w:p>
    <w:p w14:paraId="38ED1F1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'.'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BCF2D4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0971F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发送小数部分</w:t>
      </w:r>
    </w:p>
    <w:p w14:paraId="4365AA6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fractional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E48236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decimals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2083711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fractional *= 10;</w:t>
      </w:r>
    </w:p>
    <w:p w14:paraId="6D96B2E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digit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)fractional;</w:t>
      </w:r>
    </w:p>
    <w:p w14:paraId="49596A0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'0'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digit);</w:t>
      </w:r>
    </w:p>
    <w:p w14:paraId="06459E5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fractional -= digit;</w:t>
      </w:r>
    </w:p>
    <w:p w14:paraId="37D7EC2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18BAD1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67C678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D9BAE6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87DBC5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*************************/</w:t>
      </w:r>
    </w:p>
    <w:p w14:paraId="2AB0490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7EE541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IOCON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时钟</w:t>
      </w:r>
    </w:p>
    <w:p w14:paraId="1D1C687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|= (1UL &lt;&lt; 6) | (1UL &lt;&lt; 16) | (1UL &lt;&lt; 13);</w:t>
      </w:r>
    </w:p>
    <w:p w14:paraId="65E192D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9CA757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配置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P1.11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模拟输入</w:t>
      </w:r>
    </w:p>
    <w:p w14:paraId="0708C3F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LPC_IOCON-&gt;PIO1_11 &amp;= ~0x07;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清除功能位</w:t>
      </w:r>
    </w:p>
    <w:p w14:paraId="76520ED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LPC_IOCON-&gt;PIO1_11 = 0x01;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功能，模拟输入</w:t>
      </w:r>
    </w:p>
    <w:p w14:paraId="450FB4C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697278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确保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GPIO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方向为输入</w:t>
      </w:r>
    </w:p>
    <w:p w14:paraId="6FD391A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LPC_GPIO1-&gt;DIR &amp;=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~(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1UL &lt;&lt; 11);</w:t>
      </w:r>
    </w:p>
    <w:p w14:paraId="22885F7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4C2DB9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电源使能</w:t>
      </w:r>
    </w:p>
    <w:p w14:paraId="226F837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LPC_SYSCON-&gt;PDRUNCFG &amp;=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~(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1UL &lt;&lt; 4);</w:t>
      </w:r>
    </w:p>
    <w:p w14:paraId="2B12D12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BEFBBF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时钟分频和通道选择</w:t>
      </w:r>
    </w:p>
    <w:p w14:paraId="070A959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LPC_ADC-&gt;CR = (11UL &lt;&lt; 8) |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CLKDIV = 11</w:t>
      </w:r>
    </w:p>
    <w:p w14:paraId="3C18EDA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(1UL &lt;&lt; 7);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选择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通道</w:t>
      </w:r>
    </w:p>
    <w:p w14:paraId="236159C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8BD559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通道中断</w:t>
      </w:r>
    </w:p>
    <w:p w14:paraId="428A8F0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LPC_ADC-&gt;INTEN = (1UL &lt;&lt; 7);</w:t>
      </w:r>
    </w:p>
    <w:p w14:paraId="589EBAD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72B12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NVIC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中断使能</w:t>
      </w:r>
    </w:p>
    <w:p w14:paraId="370235D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NVIC_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EnableIRQ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ADC_IRQn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AD7BCA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6CA30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FB6963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AD73A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更正的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转温度函数，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version2</w:t>
      </w:r>
    </w:p>
    <w:p w14:paraId="7B3AA60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ADC_To_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uint16_t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3FF7A7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0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1023) {</w:t>
      </w:r>
    </w:p>
    <w:p w14:paraId="4B0AC64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99.0f;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无效值</w:t>
      </w:r>
    </w:p>
    <w:p w14:paraId="77658CD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DD85E3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0A3E6B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NTC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电阻值（使用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上拉电阻）</w:t>
      </w:r>
    </w:p>
    <w:p w14:paraId="6AD68F7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voltage =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3.3f) / 1023.0f;</w:t>
      </w:r>
    </w:p>
    <w:p w14:paraId="444A765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ntc_resistance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(3.3f - voltage) * 10000.0f / voltage;</w:t>
      </w:r>
    </w:p>
    <w:p w14:paraId="77A9A9C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2E466B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将电阻值转换为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Ω单位以匹配查找表</w:t>
      </w:r>
    </w:p>
    <w:p w14:paraId="4F45E99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ntc_resistance_kohm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ntc_resistance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1000.0f;</w:t>
      </w:r>
    </w:p>
    <w:p w14:paraId="481E9DD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9A417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查找相邻点进行线性插值</w:t>
      </w:r>
    </w:p>
    <w:p w14:paraId="0DCE051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ntc_table_size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33A6FAA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ntc_resistance_kohm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].resistance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</w:t>
      </w:r>
    </w:p>
    <w:p w14:paraId="27EBDA8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ntc_resistance_kohm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].resistance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E2C17E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C9EF4F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线性插值</w:t>
      </w:r>
    </w:p>
    <w:p w14:paraId="1928194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temp1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].temp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25E43B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temp2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].temp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5594AB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R1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].resistance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D93B93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R2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].resistance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734C34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33536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temp1 +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ntc_resistance_kohm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R1) * (temp2 - temp1) / (R2 - R1);</w:t>
      </w:r>
    </w:p>
    <w:p w14:paraId="7213787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002976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E77EAA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72734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超出表格范围的处理</w:t>
      </w:r>
    </w:p>
    <w:p w14:paraId="46BCED0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ntc_resistance_kohm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[0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].resistance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8DE83B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0.0f;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温度过低</w:t>
      </w:r>
    </w:p>
    <w:p w14:paraId="6B6F7FE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F89E5B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583F0EA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99.0f;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温度过高</w:t>
      </w:r>
    </w:p>
    <w:p w14:paraId="0622D13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CB9CD7C" w14:textId="00C15166" w:rsidR="00E60FF7" w:rsidRDefault="001E1650" w:rsidP="001E1650">
      <w:pPr>
        <w:snapToGrid w:val="0"/>
        <w:jc w:val="both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0C7CE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F209BE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定时器初始化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*************************/</w:t>
      </w:r>
    </w:p>
    <w:p w14:paraId="3109118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32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位定时器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- 1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秒定时，用于触发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转换</w:t>
      </w:r>
    </w:p>
    <w:p w14:paraId="43F16AF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TIMER32B0_Init(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FA23FA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使能定时器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时钟</w:t>
      </w:r>
    </w:p>
    <w:p w14:paraId="2E71D2E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LPC_SYSCON-&gt;SYSAHBCLKCTRL |= (1UL &lt;&lt; 9);</w:t>
      </w:r>
    </w:p>
    <w:p w14:paraId="5FB48F7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F137E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清除所有中断标志</w:t>
      </w:r>
    </w:p>
    <w:p w14:paraId="3CFB5B8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LPC_TMR32B0-&gt;IR = 0x1F;</w:t>
      </w:r>
    </w:p>
    <w:p w14:paraId="11F45C5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870B7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预分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频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(48MHz/48000 = 1kHz)</w:t>
      </w:r>
    </w:p>
    <w:p w14:paraId="65D06F6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LPC_TMR32B0-&gt;PR = 47999;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48000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分频</w:t>
      </w:r>
    </w:p>
    <w:p w14:paraId="084DEC8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078B0E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匹配寄存器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- 1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秒定时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(1kHz * 1000 =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秒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2127FD1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LPC_TMR32B0-&gt;MR0 = 1000;</w:t>
      </w:r>
    </w:p>
    <w:p w14:paraId="16252D6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B4B9E4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匹配控制：中断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+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复位</w:t>
      </w:r>
    </w:p>
    <w:p w14:paraId="0F04368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LPC_TMR32B0-&gt;MCR = (1UL &lt;&lt; 0) | (1UL &lt;&lt; 1);</w:t>
      </w:r>
    </w:p>
    <w:p w14:paraId="2FABC07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045C2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启动定时器</w:t>
      </w:r>
    </w:p>
    <w:p w14:paraId="214FBE0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LPC_TMR32B0-&gt;TCR = 0x01;</w:t>
      </w:r>
    </w:p>
    <w:p w14:paraId="0B39CA3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0F783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NVIC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中断使能</w:t>
      </w:r>
    </w:p>
    <w:p w14:paraId="4384E1A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NVIC_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EnableIRQ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TIMER_32_0_IRQn);</w:t>
      </w:r>
    </w:p>
    <w:p w14:paraId="5BD28D0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77A187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208966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32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位定时器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- 1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秒定时，用于读取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LM75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温度并存储到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</w:p>
    <w:p w14:paraId="7E7E776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TIMER32B1_Init(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4B6CA8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使能定时器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时钟</w:t>
      </w:r>
    </w:p>
    <w:p w14:paraId="0383CA4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|= (1UL &lt;&lt; 10);</w:t>
      </w:r>
    </w:p>
    <w:p w14:paraId="71F2B7B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77FBA3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清除所有中断标志</w:t>
      </w:r>
    </w:p>
    <w:p w14:paraId="4A184AE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LPC_TMR32B1-&gt;IR = 0x1F;</w:t>
      </w:r>
    </w:p>
    <w:p w14:paraId="20FED8E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D43DA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预分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频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(48MHz/48000 = 1kHz)</w:t>
      </w:r>
    </w:p>
    <w:p w14:paraId="484F30A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LPC_TMR32B1-&gt;PR = 47999;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48000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分频</w:t>
      </w:r>
    </w:p>
    <w:p w14:paraId="210A34A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F920D0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匹配寄存器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- 1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秒定时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(1kHz * 1000 =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秒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4109DD9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LPC_TMR32B1-&gt;MR0 = 1000;</w:t>
      </w:r>
    </w:p>
    <w:p w14:paraId="3287D2B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FAB619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匹配控制：中断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+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复位</w:t>
      </w:r>
    </w:p>
    <w:p w14:paraId="0CCABC2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LPC_TMR32B1-&gt;MCR = (1UL &lt;&lt; 0) | (1UL &lt;&lt; 1);</w:t>
      </w:r>
    </w:p>
    <w:p w14:paraId="58A14B7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ED99EA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启动定时器</w:t>
      </w:r>
    </w:p>
    <w:p w14:paraId="3DA9296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LPC_TMR32B1-&gt;TCR = 0x01;</w:t>
      </w:r>
    </w:p>
    <w:p w14:paraId="1DA5B34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8DC5FD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NVIC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中断使能</w:t>
      </w:r>
    </w:p>
    <w:p w14:paraId="3956D21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NVIC_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EnableIRQ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TIMER_32_1_IRQn);</w:t>
      </w:r>
    </w:p>
    <w:p w14:paraId="52C7962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DD8140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5865EA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/************************SPI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*************************/</w:t>
      </w:r>
    </w:p>
    <w:p w14:paraId="3EE96F3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tx_data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C5CE00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20A81B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((LPC_SSP1-&gt;SR &amp; (1 &lt;&lt; 4)) == (1 &lt;&lt; 4));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等待不忙</w:t>
      </w:r>
    </w:p>
    <w:p w14:paraId="581E62C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LPC_SSP1-&gt;DR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tx_data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0BF5ED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((LPC_SSP1-&gt;SR &amp; (1 &lt;&lt; 2)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= (1 &lt;&lt; 2)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等待接收完成</w:t>
      </w:r>
    </w:p>
    <w:p w14:paraId="68A5C74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LPC_SSP1-&gt;DR;</w:t>
      </w:r>
    </w:p>
    <w:p w14:paraId="3AD9D31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84085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140325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6D90E4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00664C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54369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9BE85F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SSP1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时钟</w:t>
      </w:r>
    </w:p>
    <w:p w14:paraId="1D26F38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LPC_SYSCON-&gt;PRESETCTRL |= (1 &lt;&lt; 2);</w:t>
      </w:r>
    </w:p>
    <w:p w14:paraId="7A5A74B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|= (1 &lt;&lt; 18);</w:t>
      </w:r>
    </w:p>
    <w:p w14:paraId="7B3C5A0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LPC_SYSCON-&gt;SSP1CLKDIV = 0x06;</w:t>
      </w:r>
    </w:p>
    <w:p w14:paraId="5557D9A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6468EC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配置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SPI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引脚</w:t>
      </w:r>
    </w:p>
    <w:p w14:paraId="7BE116D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|= (1 &lt;&lt; 16);</w:t>
      </w:r>
    </w:p>
    <w:p w14:paraId="053694D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LPC_IOCON-&gt;PIO2_1 = 0x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02;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/ SCK</w:t>
      </w:r>
    </w:p>
    <w:p w14:paraId="19F9E33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LPC_IOCON-&gt;PIO2_2 = 0x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02;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 MISO  </w:t>
      </w:r>
    </w:p>
    <w:p w14:paraId="228F65C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LPC_IOCON-&gt;PIO2_3 = 0x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02;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/ MOSI</w:t>
      </w:r>
    </w:p>
    <w:p w14:paraId="7240CCE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&amp;=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~(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 &lt;&lt; 16);</w:t>
      </w:r>
    </w:p>
    <w:p w14:paraId="3B02721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7DEEB9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配置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SSP1</w:t>
      </w:r>
    </w:p>
    <w:p w14:paraId="6E00CB8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LPC_SSP1-&gt;CR0 = 0x01C7;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8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位数据，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SPI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模式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</w:p>
    <w:p w14:paraId="2F8D0BC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LPC_SSP1-&gt;CPSR = 0x04;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预分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频</w:t>
      </w:r>
      <w:proofErr w:type="gramEnd"/>
    </w:p>
    <w:p w14:paraId="5109B65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LPC_SSP1-&gt;CR1 = (1 &lt;&lt; 1);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SSP</w:t>
      </w:r>
    </w:p>
    <w:p w14:paraId="7CA6359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F64102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FIFO</w:t>
      </w:r>
    </w:p>
    <w:p w14:paraId="0CCD21C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8;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3494C4A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A49F95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volatile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uint8_t clear = LPC_SSP1-&gt;DR;</w:t>
      </w:r>
    </w:p>
    <w:p w14:paraId="12EF45F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05ADF0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92AFD6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147A3B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461A40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DDE7D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LPC_GPIO2-&gt;DIR |= (1 &lt;&lt; 0);</w:t>
      </w:r>
    </w:p>
    <w:p w14:paraId="3C13504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HIGH(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BFCCB8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C19CCC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4D2692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18DC1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Flash_ReadStatus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FC0B09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43F80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uint8_t status;</w:t>
      </w:r>
    </w:p>
    <w:p w14:paraId="208E4C8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LOW(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E19BA4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FLASH_ReadStatusReg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C0CA96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status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(0xFF);</w:t>
      </w:r>
    </w:p>
    <w:p w14:paraId="5CCB022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HIGH(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31E34B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status;</w:t>
      </w:r>
    </w:p>
    <w:p w14:paraId="68D8F9D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6F5912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5CDB1F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Flash_WriteEnable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F326C0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6689F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LOW(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4C8226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FLASH_WriteEnable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CDC702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HIGH(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FC784D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4405C4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2051A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Flash_WaitBusy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6EA43C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437BCC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ReadStatus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&amp; 0x01) == 0x01);</w:t>
      </w:r>
    </w:p>
    <w:p w14:paraId="395300A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04BF98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DAF9B9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ReadData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uint8_t* buffer, uint32_t address, uint16_t length)</w:t>
      </w:r>
    </w:p>
    <w:p w14:paraId="14F1900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2F4D0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BAA383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LOW(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C3B84C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FLASH_ReadData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26278B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address &gt;&gt; 16));</w:t>
      </w:r>
    </w:p>
    <w:p w14:paraId="76BF342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address &gt;&gt; 8));</w:t>
      </w:r>
    </w:p>
    <w:p w14:paraId="2040337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t)address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A03A67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length;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5915E03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747BF0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buffer[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(0xFF);</w:t>
      </w:r>
    </w:p>
    <w:p w14:paraId="56774A1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9629EE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HIGH(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776435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F01D7B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4BC638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WritePage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uint8_t* data, uint32_t address, uint16_t length)</w:t>
      </w:r>
    </w:p>
    <w:p w14:paraId="7A436E7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F284A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DD7F36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WriteEnable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0A09B9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LOW(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C7ECC0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FLASH_PageProgram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766C56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address &gt;&gt; 16));</w:t>
      </w:r>
    </w:p>
    <w:p w14:paraId="3CB08AA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address &gt;&gt; 8));</w:t>
      </w:r>
    </w:p>
    <w:p w14:paraId="5BC3774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t)address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4C4372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length;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2685F61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C3EBF7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(data[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]);</w:t>
      </w:r>
    </w:p>
    <w:p w14:paraId="0E446D1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21A913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HIGH(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04257E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WaitBusy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C33203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68D6E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10803E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Flash_EraseChip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B8A191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BF1155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WriteEnable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ACD8FB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WaitBusy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B0F2DC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LOW(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05C246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SPI_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ExchangeByte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FLASH_ChipErase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9EC651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FLASH_CS_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HIGH(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CEF2AF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WaitBusy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A10B1CB" w14:textId="0E5089D2" w:rsidR="001E1650" w:rsidRDefault="001E1650" w:rsidP="001E1650">
      <w:pPr>
        <w:snapToGrid w:val="0"/>
        <w:jc w:val="both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1B86FA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/************************I2C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温度传感器函数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*************************/</w:t>
      </w:r>
    </w:p>
    <w:p w14:paraId="6BA00E0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I2C_Init(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647948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31B26C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I2C</w:t>
      </w:r>
    </w:p>
    <w:p w14:paraId="33AAE79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LPC_SYSCON-&gt;PRESETCTRL |= (1 &lt;&lt; 1);</w:t>
      </w:r>
    </w:p>
    <w:p w14:paraId="3E82B8F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|= (1 &lt;&lt; 5);</w:t>
      </w:r>
    </w:p>
    <w:p w14:paraId="37FF796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E261A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配置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I2C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引脚</w:t>
      </w:r>
    </w:p>
    <w:p w14:paraId="2DC924B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|= (1 &lt;&lt; 16);</w:t>
      </w:r>
    </w:p>
    <w:p w14:paraId="1891C97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LPC_IOCON-&gt;PIO0_4 = 0x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01;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/ SDA</w:t>
      </w:r>
    </w:p>
    <w:p w14:paraId="2BEB677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LPC_IOCON-&gt;PIO0_5 = 0x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01;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/ SCL</w:t>
      </w:r>
    </w:p>
    <w:p w14:paraId="00EC729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LPC_SYSCON-&gt;SYSAHBCLKCTRL &amp;=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~(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 &lt;&lt; 16);</w:t>
      </w:r>
    </w:p>
    <w:p w14:paraId="09F5774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8ECD56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100kHz</w:t>
      </w:r>
    </w:p>
    <w:p w14:paraId="20C2A44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LPC_I2C-&gt;SCLH = 250;</w:t>
      </w:r>
    </w:p>
    <w:p w14:paraId="6624CBD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LPC_I2C-&gt;SCLL = 250;</w:t>
      </w:r>
    </w:p>
    <w:p w14:paraId="2CACADF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79BB1F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LPC_I2C-&gt;CONCLR = 0xFF;</w:t>
      </w:r>
    </w:p>
    <w:p w14:paraId="2B06BED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LPC_I2C-&gt;CONSET |= (1 &lt;&lt; 6);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I2C</w:t>
      </w:r>
    </w:p>
    <w:p w14:paraId="3CD36EC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64CD49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C8506C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I2C_Start(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661597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B29A1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LPC_I2C-&gt;CONSET |= (1 &lt;&lt; 5);</w:t>
      </w:r>
    </w:p>
    <w:p w14:paraId="11CDB54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LPC_I2C-&gt;CONSET &amp; (1 &lt;&lt; 3)));</w:t>
      </w:r>
    </w:p>
    <w:p w14:paraId="1BB1221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LPC_I2C-&gt;CONCLR = (1 &lt;&lt; 5) | (1 &lt;&lt; 3);</w:t>
      </w:r>
    </w:p>
    <w:p w14:paraId="757695E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161201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1A2C7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I2C_Stop(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527A31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CA8CAD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LPC_I2C-&gt;CONCLR = (1 &lt;&lt; 3);</w:t>
      </w:r>
    </w:p>
    <w:p w14:paraId="6279EB3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LPC_I2C-&gt;CONSET |= (1 &lt;&lt; 4);</w:t>
      </w:r>
    </w:p>
    <w:p w14:paraId="7A40E89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(LPC_I2C-&gt;CONSET &amp; (1 &lt;&lt; 4));</w:t>
      </w:r>
    </w:p>
    <w:p w14:paraId="27285D6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294CD4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193FCD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I2C_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SendByte(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5580BC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DC920F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uint16_t timeout = 20000;</w:t>
      </w:r>
    </w:p>
    <w:p w14:paraId="58039D9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LPC_I2C-&gt;DAT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DC1AAA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LPC_I2C-&gt;CONCLR = (1 &lt;&lt; 3);</w:t>
      </w:r>
    </w:p>
    <w:p w14:paraId="29BCD21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LPC_I2C-&gt;CONSET &amp; (1 &lt;&lt; 3))) &amp;&amp; (timeout--));</w:t>
      </w:r>
    </w:p>
    <w:p w14:paraId="4BD474C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90C78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D42E8E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uint8_t I2C_ReceiveByte(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AED802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459D4F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uint8_t data;</w:t>
      </w:r>
    </w:p>
    <w:p w14:paraId="554B290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uint16_t timeout = 20000;</w:t>
      </w:r>
    </w:p>
    <w:p w14:paraId="3F718E3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LPC_I2C-&gt;CONSET = (1 &lt;&lt; 2);</w:t>
      </w:r>
    </w:p>
    <w:p w14:paraId="026AA9C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LPC_I2C-&gt;CONCLR = (1 &lt;&lt; 3);</w:t>
      </w:r>
    </w:p>
    <w:p w14:paraId="5101100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LPC_I2C-&gt;CONSET &amp; (1 &lt;&lt; 3))) &amp;&amp; (timeout--));</w:t>
      </w:r>
    </w:p>
    <w:p w14:paraId="30D11F0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data = (uint8_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t)LPC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_I2C-&gt;DAT;</w:t>
      </w:r>
    </w:p>
    <w:p w14:paraId="61A1619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data;</w:t>
      </w:r>
    </w:p>
    <w:p w14:paraId="072A6B6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166033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196177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读取原始温度数据（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位）</w:t>
      </w:r>
    </w:p>
    <w:p w14:paraId="360E285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ReadRawTemperature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82D575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E7C42A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high_byte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low_byte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015D44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7DE9A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978C20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I2C_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8B80F4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I2C_SendByte(0x91);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LM75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地址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+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78302D3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high_byte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I2C_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ReceiveByte(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B43061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low_byte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I2C_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ReceiveByte(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54EB23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I2C_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Stop(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717076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983A8B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high_byte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&lt;&lt; 8) 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low_byte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AECA4C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37A9C3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1C7EB1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D925D3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原始数据转摄氏度</w:t>
      </w:r>
    </w:p>
    <w:p w14:paraId="330E157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ConvertToCelsius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int16_t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E5A48F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AD808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&gt;&gt; 5;</w:t>
      </w:r>
    </w:p>
    <w:p w14:paraId="2327696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A0318B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 0x0400) {</w:t>
      </w:r>
    </w:p>
    <w:p w14:paraId="23D6FF5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负数处理</w:t>
      </w:r>
    </w:p>
    <w:p w14:paraId="0A0E798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~(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 0x03FF) + 1);</w:t>
      </w:r>
    </w:p>
    <w:p w14:paraId="685A2B5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663D213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2F08F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0.125f;</w:t>
      </w:r>
    </w:p>
    <w:p w14:paraId="71773C4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5130A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C3AEF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温度记录功能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*************************/</w:t>
      </w:r>
    </w:p>
    <w:p w14:paraId="351BF3B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保存原始温度数据到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</w:p>
    <w:p w14:paraId="0C61F0D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SaveTemperatureData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int16_t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460A8B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B355B0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2];</w:t>
      </w:r>
    </w:p>
    <w:p w14:paraId="38F31B7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171E6A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度数据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拆分为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个字节</w:t>
      </w:r>
    </w:p>
    <w:p w14:paraId="69AB15A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[0] =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&gt;&gt; 8) &amp; 0xFF;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高字节</w:t>
      </w:r>
    </w:p>
    <w:p w14:paraId="636B425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[1]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 0xFF;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低字节</w:t>
      </w:r>
    </w:p>
    <w:p w14:paraId="24DE1D0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80BE88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WritePage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2);</w:t>
      </w:r>
    </w:p>
    <w:p w14:paraId="7BE3BD0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D8CFC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+= 2;</w:t>
      </w:r>
    </w:p>
    <w:p w14:paraId="1AA7CB5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++;</w:t>
      </w:r>
    </w:p>
    <w:p w14:paraId="32310F3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F22854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防止地址溢出</w:t>
      </w:r>
    </w:p>
    <w:p w14:paraId="0A60DBA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0x1FFFE)</w:t>
      </w:r>
    </w:p>
    <w:p w14:paraId="40D65E3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AEA578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0B2D8CB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"Flash address reset to 0\r\n"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D7B65C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1FD3AD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AC7547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0178C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读取并显示所有温度记录</w:t>
      </w:r>
    </w:p>
    <w:p w14:paraId="4F83790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DisplayAllRecords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1C702B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AC02C6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2];</w:t>
      </w:r>
    </w:p>
    <w:p w14:paraId="49734F6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7BAA5F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E7DFCB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uint32_t address = 0;</w:t>
      </w:r>
    </w:p>
    <w:p w14:paraId="4255390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uint16_t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A7A544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01111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"\r\n=== Temperature Records ===\r\n"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DF9C0F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6D08F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1EFCE26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685CBD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ReadData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address, 2);</w:t>
      </w:r>
    </w:p>
    <w:p w14:paraId="35E9520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C40A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组合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位数据</w:t>
      </w:r>
    </w:p>
    <w:p w14:paraId="3249921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0] &lt;&lt; 8) 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1];</w:t>
      </w:r>
    </w:p>
    <w:p w14:paraId="4B76A8D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ConvertToCelsius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2381F3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11618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显示记录</w:t>
      </w:r>
    </w:p>
    <w:p w14:paraId="5BD78A3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"Record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6DEBB8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SendNumber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9CCBF1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ECBFD9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SendFloat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temp_c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3);</w:t>
      </w:r>
    </w:p>
    <w:p w14:paraId="12CB9B9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 C\r\n"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81BAEC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0C6BA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address += 2;</w:t>
      </w:r>
    </w:p>
    <w:p w14:paraId="7C8B707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C673E6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FD2E5B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"Total records: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8C2881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SendNumber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9EB138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A59C91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1851C8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AA51DD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中断服务函数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*************************/</w:t>
      </w:r>
    </w:p>
    <w:p w14:paraId="7B76D26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UART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中断服务函数</w:t>
      </w:r>
    </w:p>
    <w:p w14:paraId="187227E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UART_IRQHandler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E70F61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9EE81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(LPC_UART-&gt;LSR &amp; (1 &lt;&lt; 0)) {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接收中断</w:t>
      </w:r>
    </w:p>
    <w:p w14:paraId="313B8D4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uart_command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LPC_UART-&gt;RBR;</w:t>
      </w:r>
    </w:p>
    <w:p w14:paraId="54A6E60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ProcessUARTCommand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1D39E9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E76FC7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5C0284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7D573A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处理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UART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命令</w:t>
      </w:r>
    </w:p>
    <w:p w14:paraId="52C3657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ProcessUARTCommand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D17D03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59B5C8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uart_command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43916E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'r'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D31A6A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'R'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4D2B6E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DisplayAllRecords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2C0514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6FBE17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'c'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804B08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'C'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6F4E3E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EraseChip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BD85CA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66683C6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47E30AD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"Flash erased and reset\r\n"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C24EEB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FE6DD4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6C42EA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"Unknown command. Use: r=read records, c=clear flash\r\n"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F3DD30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1D53C5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C77863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0645B1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508932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中断服务函数</w:t>
      </w:r>
    </w:p>
    <w:p w14:paraId="3500E47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ADC_IRQHandler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E4907F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2C34FB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通道的转换结果</w:t>
      </w:r>
    </w:p>
    <w:p w14:paraId="29D525B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(LPC_ADC-&gt;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DR[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7] &amp; (1UL &lt;&lt; 31)) {</w:t>
      </w:r>
    </w:p>
    <w:p w14:paraId="7114FDA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(LPC_ADC-&gt;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DR[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7] &gt;&gt; 6) &amp; 0x3FF;</w:t>
      </w:r>
    </w:p>
    <w:p w14:paraId="4D54BD0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1;</w:t>
      </w:r>
    </w:p>
    <w:p w14:paraId="46E46DA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44FEE7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97C580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2499D4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定时器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32_0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中断服务函数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用于触发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转换</w:t>
      </w:r>
    </w:p>
    <w:p w14:paraId="1D2337A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TIMER32_0_IRQHandler(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B1B0ED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814E35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((LPC_TMR32B0-&gt;IR &amp; 0x01) == 0x01) {</w:t>
      </w:r>
    </w:p>
    <w:p w14:paraId="2461372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LPC_TMR32B0-&gt;IR = 0x01;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清除中断标志</w:t>
      </w:r>
    </w:p>
    <w:p w14:paraId="408C8FE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79837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启动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转换（软件触发）</w:t>
      </w:r>
    </w:p>
    <w:p w14:paraId="2FB5FB7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LPC_ADC-&gt;CR |= (1UL &lt;&lt; 24);</w:t>
      </w:r>
    </w:p>
    <w:p w14:paraId="737D191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139444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CFE250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DE417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定时器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32_1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中断服务函数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用于读取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LM75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温度并存储到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</w:p>
    <w:p w14:paraId="65829BF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TIMER32_1_IRQHandler(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EA5565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EE807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((LPC_TMR32B1-&gt;IR &amp; 0x01) == 0x01) {</w:t>
      </w:r>
    </w:p>
    <w:p w14:paraId="63C2C01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LPC_TMR32B1-&gt;IR = 0x01;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清除中断标志</w:t>
      </w:r>
    </w:p>
    <w:p w14:paraId="415076B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6E833EF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LM75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</w:t>
      </w:r>
    </w:p>
    <w:p w14:paraId="551D3AA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ReadRawTemperature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D6008E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存储到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</w:p>
    <w:p w14:paraId="4842B03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SaveTemperatureData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6F9C4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last_raw_temp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1CA34C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/  float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current_temp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ConvertToCelsius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);</w:t>
      </w:r>
    </w:p>
    <w:p w14:paraId="7557242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B13148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1;</w:t>
      </w:r>
    </w:p>
    <w:p w14:paraId="160784F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983DBB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291680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80123A2" w14:textId="77777777" w:rsidR="001E1650" w:rsidRDefault="001E1650" w:rsidP="001E1650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9E6C93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5C21566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主函数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*************************/</w:t>
      </w:r>
    </w:p>
    <w:p w14:paraId="31BBE2C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FF744A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C11B78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系统初始化</w:t>
      </w:r>
    </w:p>
    <w:p w14:paraId="6EB9748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SystemCoreClockUpdate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BB74BE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外设初始化</w:t>
      </w:r>
    </w:p>
    <w:p w14:paraId="21E700D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617BC2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799F6A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TIMER32B0_Init();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触发</w:t>
      </w:r>
    </w:p>
    <w:p w14:paraId="7898B11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TIMER32B1_Init();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LM75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温度采集和存储</w:t>
      </w:r>
    </w:p>
    <w:p w14:paraId="14CDED2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B100DD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I2C_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1EFEA0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F261E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CA3379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98265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"LPC1114 Temperature Monitoring System Started\r\n"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403E84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"Mode 1: Timer1 triggers ADC conversion every 1s\r\n"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4F3556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"Mode 2: Timer2 reads LM75 and saves to Flash every 1s\r\n"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620D158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"Commands: r=read records, c=clear flash\r\n\r\n"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40C174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EE4DCE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擦除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并初始化</w:t>
      </w:r>
    </w:p>
    <w:p w14:paraId="6CFA430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EraseChip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7EB6D7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7DD25D8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0A5B810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"Flash initialized and ready\r\n"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370BF3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765194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(1) {</w:t>
      </w:r>
    </w:p>
    <w:p w14:paraId="0C882A9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处理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</w:t>
      </w:r>
    </w:p>
    <w:p w14:paraId="5ED69C4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A352255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ADC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温度计算和显示</w:t>
      </w:r>
    </w:p>
    <w:p w14:paraId="137303FA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"ADC Raw: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E6C5347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SendNumber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CC3B33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 -&gt; NTC Temp: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AC0334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ntc_temperature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ADC_To_Temperature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A7D12C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SendFloat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ntc_temperature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2);</w:t>
      </w:r>
    </w:p>
    <w:p w14:paraId="4B451A4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 C |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50EF1E9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9634DB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LM75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温度计算和显示</w:t>
      </w:r>
    </w:p>
    <w:p w14:paraId="11AA1A30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lm75_temperature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ConvertToCelsius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last_raw_temp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5BB64B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"LM75 Temp: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1308E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(lm75_temperature &gt;= 0)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"+"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248A87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SendFloat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lm75_temperature, 3);</w:t>
      </w:r>
    </w:p>
    <w:p w14:paraId="0874637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 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41935A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62B5A6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显示记录计数</w:t>
      </w:r>
    </w:p>
    <w:p w14:paraId="4838C1A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 [Record #"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46A8E3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SendNumber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6DDDC2C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"]\r\n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8544CD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513B6AE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清空标志，等待下一次数据</w:t>
      </w:r>
    </w:p>
    <w:p w14:paraId="4054195D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adc_data_ready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755DCAB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flash_data_ready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2A35D433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E1A7194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7843ECB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__WFI();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等待中断</w:t>
      </w:r>
    </w:p>
    <w:p w14:paraId="7769A751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B44C9C2" w14:textId="77777777" w:rsidR="001E1650" w:rsidRDefault="001E1650" w:rsidP="001E1650">
      <w:pPr>
        <w:widowControl w:val="0"/>
        <w:autoSpaceDE w:val="0"/>
        <w:autoSpaceDN w:val="0"/>
        <w:adjustRightInd w:val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0749AA" w14:textId="77777777" w:rsidR="001E1650" w:rsidRPr="001E1650" w:rsidRDefault="001E1650" w:rsidP="001E1650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6F0CEABB" w14:textId="77777777" w:rsidR="00E60FF7" w:rsidRDefault="00E60FF7">
      <w:pPr>
        <w:numPr>
          <w:ilvl w:val="0"/>
          <w:numId w:val="1"/>
        </w:numPr>
        <w:snapToGrid w:val="0"/>
        <w:jc w:val="both"/>
        <w:rPr>
          <w:rFonts w:ascii="华文中宋" w:eastAsia="华文中宋" w:hAnsi="华文中宋" w:cs="华文中宋"/>
          <w:sz w:val="32"/>
        </w:rPr>
      </w:pPr>
      <w:r>
        <w:rPr>
          <w:rFonts w:ascii="华文中宋" w:eastAsia="华文中宋" w:hAnsi="华文中宋" w:cs="华文中宋" w:hint="eastAsia"/>
          <w:sz w:val="32"/>
        </w:rPr>
        <w:t>实验结果与问题分析</w:t>
      </w:r>
    </w:p>
    <w:p w14:paraId="5D95FC39" w14:textId="77777777" w:rsidR="00E60FF7" w:rsidRDefault="00E60FF7">
      <w:pPr>
        <w:numPr>
          <w:ilvl w:val="0"/>
          <w:numId w:val="2"/>
        </w:numPr>
        <w:snapToGrid w:val="0"/>
        <w:ind w:firstLineChars="200" w:firstLine="560"/>
        <w:jc w:val="both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实验结果</w:t>
      </w:r>
    </w:p>
    <w:p w14:paraId="5DF9ECF3" w14:textId="06EEEA67" w:rsidR="00E60FF7" w:rsidRDefault="00BF5AE1">
      <w:pPr>
        <w:snapToGrid w:val="0"/>
        <w:jc w:val="both"/>
        <w:rPr>
          <w:rFonts w:ascii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5F83CED5" wp14:editId="6A3394C5">
            <wp:extent cx="5274310" cy="3328670"/>
            <wp:effectExtent l="0" t="0" r="2540" b="5080"/>
            <wp:docPr id="14947857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02BD" w14:textId="3CF0D80F" w:rsidR="00E60FF7" w:rsidRDefault="00BF5AE1">
      <w:pPr>
        <w:snapToGrid w:val="0"/>
        <w:jc w:val="both"/>
        <w:rPr>
          <w:rFonts w:ascii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008DF6" wp14:editId="3B4E9C68">
            <wp:extent cx="5274310" cy="4537075"/>
            <wp:effectExtent l="0" t="0" r="2540" b="0"/>
            <wp:docPr id="181109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39BCF" w14:textId="77777777" w:rsidR="00BF5AE1" w:rsidRDefault="00BF5AE1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2C62658A" w14:textId="2B4139F8" w:rsidR="00BF5AE1" w:rsidRDefault="00BF5AE1" w:rsidP="00BF5AE1">
      <w:pPr>
        <w:snapToGrid w:val="0"/>
        <w:ind w:firstLine="420"/>
        <w:jc w:val="both"/>
        <w:rPr>
          <w:rFonts w:ascii="宋体" w:hAnsi="宋体" w:cs="宋体" w:hint="eastAsia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程序成功编译，并且成功运行，功能实现完全且良好，实现1s一次温度测量（同时使用LM75BD和NTC热敏电阻，无冲突），并且可以正确保存数据到flash中，可以通过命令读取所有保存的数据，记录拥有单独的Record标志戳，正常。完美实现实验内容，并且实现功能改进和优化。</w:t>
      </w:r>
    </w:p>
    <w:p w14:paraId="58F02226" w14:textId="77777777" w:rsidR="00BF5AE1" w:rsidRPr="00BF5AE1" w:rsidRDefault="00BF5AE1">
      <w:pPr>
        <w:snapToGrid w:val="0"/>
        <w:jc w:val="both"/>
        <w:rPr>
          <w:rFonts w:ascii="宋体" w:hAnsi="宋体" w:cs="宋体" w:hint="eastAsia"/>
          <w:sz w:val="28"/>
          <w:szCs w:val="28"/>
        </w:rPr>
      </w:pPr>
    </w:p>
    <w:p w14:paraId="2CE9EC0C" w14:textId="77777777" w:rsidR="00E60FF7" w:rsidRDefault="00E60FF7">
      <w:pPr>
        <w:numPr>
          <w:ilvl w:val="0"/>
          <w:numId w:val="2"/>
        </w:numPr>
        <w:snapToGrid w:val="0"/>
        <w:ind w:firstLineChars="200" w:firstLine="560"/>
        <w:jc w:val="both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问题分析</w:t>
      </w:r>
    </w:p>
    <w:p w14:paraId="2511449B" w14:textId="20153657" w:rsidR="00E60FF7" w:rsidRDefault="00BF5AE1">
      <w:pPr>
        <w:snapToGrid w:val="0"/>
        <w:jc w:val="both"/>
        <w:rPr>
          <w:rFonts w:ascii="宋体" w:hAnsi="宋体" w:cs="宋体" w:hint="eastAsia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本次实验最大的问题是NTC热敏电阻和LM75BD的冲突问题，一开始由于主函数使用两个if语句分别判断数据就绪，并且在各自if块中调用UART，会出现数据不能完全发送的问题，或者ADC和NTC某方的数据被阻断，后来经过三次迭代，引入两个标志位，并且等标志</w:t>
      </w:r>
      <w:proofErr w:type="gramStart"/>
      <w:r>
        <w:rPr>
          <w:rFonts w:ascii="宋体" w:hAnsi="宋体" w:cs="宋体" w:hint="eastAsia"/>
          <w:sz w:val="28"/>
          <w:szCs w:val="28"/>
        </w:rPr>
        <w:t>位同时</w:t>
      </w:r>
      <w:proofErr w:type="gramEnd"/>
      <w:r>
        <w:rPr>
          <w:rFonts w:ascii="宋体" w:hAnsi="宋体" w:cs="宋体" w:hint="eastAsia"/>
          <w:sz w:val="28"/>
          <w:szCs w:val="28"/>
        </w:rPr>
        <w:t>就绪再转换和发送，同时将转换函数改为主函数内调用，解决了该问题。</w:t>
      </w:r>
    </w:p>
    <w:p w14:paraId="66BA4344" w14:textId="77777777" w:rsidR="001E1650" w:rsidRDefault="001E1650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08109365" w14:textId="77777777" w:rsidR="001E1650" w:rsidRDefault="001E1650">
      <w:pPr>
        <w:snapToGrid w:val="0"/>
        <w:jc w:val="both"/>
        <w:rPr>
          <w:rFonts w:ascii="宋体" w:hAnsi="宋体" w:cs="宋体"/>
          <w:sz w:val="28"/>
          <w:szCs w:val="28"/>
        </w:rPr>
      </w:pPr>
    </w:p>
    <w:p w14:paraId="471DB182" w14:textId="77777777" w:rsidR="001E1650" w:rsidRDefault="001E1650">
      <w:pPr>
        <w:snapToGrid w:val="0"/>
        <w:jc w:val="both"/>
        <w:rPr>
          <w:rFonts w:ascii="宋体" w:hAnsi="宋体" w:cs="宋体" w:hint="eastAsia"/>
          <w:sz w:val="28"/>
          <w:szCs w:val="28"/>
        </w:rPr>
      </w:pPr>
    </w:p>
    <w:sectPr w:rsidR="001E1650">
      <w:footerReference w:type="default" r:id="rId26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02734E" w14:textId="77777777" w:rsidR="00935F38" w:rsidRDefault="00935F38">
      <w:r>
        <w:separator/>
      </w:r>
    </w:p>
  </w:endnote>
  <w:endnote w:type="continuationSeparator" w:id="0">
    <w:p w14:paraId="512AE118" w14:textId="77777777" w:rsidR="00935F38" w:rsidRDefault="00935F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FD1423" w14:textId="3DD7AD3F" w:rsidR="00E60FF7" w:rsidRDefault="00E97D7E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E243EEA" wp14:editId="21E3DE6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400685" cy="147955"/>
              <wp:effectExtent l="0" t="0" r="635" b="0"/>
              <wp:wrapNone/>
              <wp:docPr id="102781446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68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8E744B" w14:textId="77777777" w:rsidR="00E60FF7" w:rsidRDefault="00E60FF7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t>第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页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243EE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0;margin-top:0;width:31.55pt;height:11.6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" filled="f" stroked="f">
              <v:textbox style="mso-fit-shape-to-text:t" inset="0,0,0,0">
                <w:txbxContent>
                  <w:p w14:paraId="2F8E744B" w14:textId="77777777" w:rsidR="00E60FF7" w:rsidRDefault="00E60FF7">
                    <w:pPr>
                      <w:pStyle w:val="a3"/>
                    </w:pPr>
                    <w:r>
                      <w:rPr>
                        <w:rFonts w:hint="eastAsia"/>
                      </w:rPr>
                      <w:t>第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388460" w14:textId="77777777" w:rsidR="00935F38" w:rsidRDefault="00935F38">
      <w:r>
        <w:separator/>
      </w:r>
    </w:p>
  </w:footnote>
  <w:footnote w:type="continuationSeparator" w:id="0">
    <w:p w14:paraId="11AEFAD4" w14:textId="77777777" w:rsidR="00935F38" w:rsidRDefault="00935F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D360931C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00000002"/>
    <w:multiLevelType w:val="singleLevel"/>
    <w:tmpl w:val="0CF7B2AB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2C1F6DCB"/>
    <w:multiLevelType w:val="hybridMultilevel"/>
    <w:tmpl w:val="04DE1C08"/>
    <w:lvl w:ilvl="0" w:tplc="8E1072D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5DD21EC4"/>
    <w:multiLevelType w:val="multilevel"/>
    <w:tmpl w:val="07B62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1405650">
    <w:abstractNumId w:val="0"/>
  </w:num>
  <w:num w:numId="2" w16cid:durableId="1721510700">
    <w:abstractNumId w:val="1"/>
  </w:num>
  <w:num w:numId="3" w16cid:durableId="1991713251">
    <w:abstractNumId w:val="2"/>
  </w:num>
  <w:num w:numId="4" w16cid:durableId="8460971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oNotShadeFormData/>
  <w:noPunctuationKerning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4EE8"/>
    <w:rsid w:val="000A2468"/>
    <w:rsid w:val="000E47FE"/>
    <w:rsid w:val="00130FFB"/>
    <w:rsid w:val="00133942"/>
    <w:rsid w:val="001445EC"/>
    <w:rsid w:val="00172A27"/>
    <w:rsid w:val="001A337D"/>
    <w:rsid w:val="001E1650"/>
    <w:rsid w:val="00261AD6"/>
    <w:rsid w:val="002D6EA1"/>
    <w:rsid w:val="00333409"/>
    <w:rsid w:val="003C7557"/>
    <w:rsid w:val="003D072B"/>
    <w:rsid w:val="004B6F19"/>
    <w:rsid w:val="004F4D6C"/>
    <w:rsid w:val="004F72A1"/>
    <w:rsid w:val="00511603"/>
    <w:rsid w:val="00522D78"/>
    <w:rsid w:val="005637B8"/>
    <w:rsid w:val="005B7776"/>
    <w:rsid w:val="005D3649"/>
    <w:rsid w:val="00610A74"/>
    <w:rsid w:val="006D0C57"/>
    <w:rsid w:val="00724454"/>
    <w:rsid w:val="007431F9"/>
    <w:rsid w:val="0075158A"/>
    <w:rsid w:val="008417BE"/>
    <w:rsid w:val="0088151B"/>
    <w:rsid w:val="00881D17"/>
    <w:rsid w:val="008C4F1F"/>
    <w:rsid w:val="008F55C0"/>
    <w:rsid w:val="00935F38"/>
    <w:rsid w:val="00936682"/>
    <w:rsid w:val="00940A3E"/>
    <w:rsid w:val="00955C54"/>
    <w:rsid w:val="0095625D"/>
    <w:rsid w:val="009B2834"/>
    <w:rsid w:val="009E25CE"/>
    <w:rsid w:val="00AB48DD"/>
    <w:rsid w:val="00AB5DA4"/>
    <w:rsid w:val="00B12835"/>
    <w:rsid w:val="00B1748D"/>
    <w:rsid w:val="00BA0644"/>
    <w:rsid w:val="00BF5AE1"/>
    <w:rsid w:val="00C45730"/>
    <w:rsid w:val="00CA181D"/>
    <w:rsid w:val="00CC0435"/>
    <w:rsid w:val="00DE31FF"/>
    <w:rsid w:val="00DF4F8A"/>
    <w:rsid w:val="00E112E3"/>
    <w:rsid w:val="00E51616"/>
    <w:rsid w:val="00E60FF7"/>
    <w:rsid w:val="00E76857"/>
    <w:rsid w:val="00E97D7E"/>
    <w:rsid w:val="00EA53F1"/>
    <w:rsid w:val="00ED4887"/>
    <w:rsid w:val="00EF2930"/>
    <w:rsid w:val="00F173E2"/>
    <w:rsid w:val="00F96EE9"/>
    <w:rsid w:val="00FD05EC"/>
    <w:rsid w:val="0B73581A"/>
    <w:rsid w:val="0C560EE5"/>
    <w:rsid w:val="1940125F"/>
    <w:rsid w:val="1AF373F4"/>
    <w:rsid w:val="1C6D5EEB"/>
    <w:rsid w:val="1F32145E"/>
    <w:rsid w:val="1FB546F7"/>
    <w:rsid w:val="20C03DF5"/>
    <w:rsid w:val="25D00687"/>
    <w:rsid w:val="31703D16"/>
    <w:rsid w:val="43BC2694"/>
    <w:rsid w:val="47583967"/>
    <w:rsid w:val="58B417E2"/>
    <w:rsid w:val="5DB731BD"/>
    <w:rsid w:val="6F813CAD"/>
    <w:rsid w:val="6FD446DA"/>
    <w:rsid w:val="79E63A87"/>
    <w:rsid w:val="7AD56C30"/>
    <w:rsid w:val="7F523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38C71D5"/>
  <w14:defaultImageDpi w14:val="0"/>
  <w15:chartTrackingRefBased/>
  <w15:docId w15:val="{A5B1F8D7-34AE-4D51-A963-042E7B0A5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jc w:val="both"/>
    </w:pPr>
    <w:rPr>
      <w:sz w:val="18"/>
    </w:rPr>
  </w:style>
  <w:style w:type="paragraph" w:styleId="a5">
    <w:name w:val="List Paragraph"/>
    <w:basedOn w:val="a"/>
    <w:uiPriority w:val="34"/>
    <w:qFormat/>
    <w:rsid w:val="008417BE"/>
    <w:pPr>
      <w:ind w:firstLineChars="200" w:firstLine="420"/>
    </w:pPr>
  </w:style>
  <w:style w:type="table" w:styleId="a6">
    <w:name w:val="Table Grid"/>
    <w:basedOn w:val="a1"/>
    <w:uiPriority w:val="39"/>
    <w:rsid w:val="005116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157263500</TotalTime>
  <Pages>41</Pages>
  <Words>4060</Words>
  <Characters>23145</Characters>
  <Application>Microsoft Office Word</Application>
  <DocSecurity>0</DocSecurity>
  <PresentationFormat/>
  <Lines>192</Lines>
  <Paragraphs>54</Paragraphs>
  <ScaleCrop>false</ScaleCrop>
  <Manager/>
  <Company/>
  <LinksUpToDate>false</LinksUpToDate>
  <CharactersWithSpaces>27151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canxi lei</cp:lastModifiedBy>
  <cp:revision>42</cp:revision>
  <dcterms:created xsi:type="dcterms:W3CDTF">2014-10-29T12:08:00Z</dcterms:created>
  <dcterms:modified xsi:type="dcterms:W3CDTF">2025-11-26T14:02:00Z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  <property fmtid="{D5CDD505-2E9C-101B-9397-08002B2CF9AE}" pid="3" name="KSORubyTemplateID">
    <vt:lpwstr>6</vt:lpwstr>
  </property>
  <property fmtid="{D5CDD505-2E9C-101B-9397-08002B2CF9AE}" pid="4" name="ICV">
    <vt:lpwstr>f56588dc062f4a42b23537cabc1ed135</vt:lpwstr>
  </property>
</Properties>
</file>